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5F4" w:rsidRDefault="009B00AA" w:rsidP="00C07AA0">
      <w:pPr>
        <w:jc w:val="center"/>
        <w:outlineLvl w:val="0"/>
        <w:rPr>
          <w:sz w:val="20"/>
        </w:rPr>
      </w:pPr>
      <w:r>
        <w:rPr>
          <w:sz w:val="20"/>
        </w:rPr>
        <w:t xml:space="preserve">ARC </w:t>
      </w:r>
      <w:smartTag w:uri="urn:schemas-microsoft-com:office:smarttags" w:element="PlaceName">
        <w:r>
          <w:rPr>
            <w:sz w:val="20"/>
          </w:rPr>
          <w:t>SOUTH</w:t>
        </w:r>
      </w:smartTag>
      <w:r>
        <w:rPr>
          <w:sz w:val="20"/>
        </w:rPr>
        <w:t xml:space="preserve"> </w:t>
      </w:r>
      <w:smartTag w:uri="urn:schemas-microsoft-com:office:smarttags" w:element="PlaceType">
        <w:r>
          <w:rPr>
            <w:sz w:val="20"/>
          </w:rPr>
          <w:t>SHORE</w:t>
        </w:r>
      </w:smartTag>
    </w:p>
    <w:p w:rsidR="00A025F4" w:rsidRDefault="00A025F4">
      <w:pPr>
        <w:jc w:val="center"/>
        <w:rPr>
          <w:sz w:val="20"/>
        </w:rPr>
      </w:pPr>
    </w:p>
    <w:p w:rsidR="00A025F4" w:rsidRPr="004E4D7E" w:rsidRDefault="00A025F4" w:rsidP="00C07AA0">
      <w:pPr>
        <w:jc w:val="center"/>
        <w:outlineLvl w:val="0"/>
        <w:rPr>
          <w:b/>
          <w:sz w:val="20"/>
        </w:rPr>
      </w:pPr>
      <w:r w:rsidRPr="004E4D7E">
        <w:rPr>
          <w:b/>
          <w:sz w:val="20"/>
        </w:rPr>
        <w:t>JOB DESCRIPTION</w:t>
      </w:r>
    </w:p>
    <w:p w:rsidR="00A025F4" w:rsidRDefault="00A025F4">
      <w:pPr>
        <w:rPr>
          <w:sz w:val="20"/>
        </w:rPr>
      </w:pPr>
    </w:p>
    <w:tbl>
      <w:tblPr>
        <w:tblStyle w:val="TableGrid"/>
        <w:tblW w:w="0" w:type="auto"/>
        <w:tblLook w:val="04A0" w:firstRow="1" w:lastRow="0" w:firstColumn="1" w:lastColumn="0" w:noHBand="0" w:noVBand="1"/>
      </w:tblPr>
      <w:tblGrid>
        <w:gridCol w:w="4878"/>
        <w:gridCol w:w="4698"/>
      </w:tblGrid>
      <w:tr w:rsidR="00E07E6B" w:rsidRPr="00E07E6B" w:rsidTr="00F06A34">
        <w:tc>
          <w:tcPr>
            <w:tcW w:w="4878" w:type="dxa"/>
          </w:tcPr>
          <w:p w:rsidR="00D03F9B" w:rsidRDefault="00E07E6B" w:rsidP="00D03F9B">
            <w:pPr>
              <w:ind w:left="1170" w:hanging="1170"/>
              <w:outlineLvl w:val="0"/>
              <w:rPr>
                <w:b/>
              </w:rPr>
            </w:pPr>
            <w:r w:rsidRPr="00E07E6B">
              <w:rPr>
                <w:b/>
                <w:bCs/>
                <w:sz w:val="20"/>
              </w:rPr>
              <w:t>J</w:t>
            </w:r>
            <w:r>
              <w:rPr>
                <w:b/>
                <w:bCs/>
                <w:sz w:val="20"/>
              </w:rPr>
              <w:t>ob Title</w:t>
            </w:r>
            <w:r w:rsidRPr="00E07E6B">
              <w:rPr>
                <w:sz w:val="20"/>
              </w:rPr>
              <w:t>:</w:t>
            </w:r>
            <w:r w:rsidR="00257AEE">
              <w:rPr>
                <w:sz w:val="20"/>
              </w:rPr>
              <w:t xml:space="preserve">  </w:t>
            </w:r>
            <w:r w:rsidR="00D03F9B">
              <w:rPr>
                <w:b/>
              </w:rPr>
              <w:t xml:space="preserve">Residential </w:t>
            </w:r>
          </w:p>
          <w:p w:rsidR="00F06A34" w:rsidRPr="00E07E6B" w:rsidRDefault="00D03F9B" w:rsidP="00D03F9B">
            <w:pPr>
              <w:ind w:left="1170" w:hanging="1170"/>
              <w:outlineLvl w:val="0"/>
              <w:rPr>
                <w:sz w:val="20"/>
              </w:rPr>
            </w:pPr>
            <w:r>
              <w:rPr>
                <w:b/>
                <w:bCs/>
                <w:sz w:val="20"/>
              </w:rPr>
              <w:t xml:space="preserve">                 </w:t>
            </w:r>
            <w:r>
              <w:rPr>
                <w:b/>
              </w:rPr>
              <w:t>Program Manager</w:t>
            </w:r>
            <w:r w:rsidR="00E07E6B" w:rsidRPr="00E07E6B">
              <w:rPr>
                <w:b/>
                <w:sz w:val="20"/>
              </w:rPr>
              <w:t xml:space="preserve"> </w:t>
            </w:r>
          </w:p>
        </w:tc>
        <w:tc>
          <w:tcPr>
            <w:tcW w:w="4698" w:type="dxa"/>
          </w:tcPr>
          <w:p w:rsidR="00E07E6B" w:rsidRPr="00E07E6B" w:rsidRDefault="00E07E6B" w:rsidP="00F06A34">
            <w:pPr>
              <w:outlineLvl w:val="0"/>
              <w:rPr>
                <w:b/>
                <w:bCs/>
                <w:sz w:val="20"/>
              </w:rPr>
            </w:pPr>
            <w:r>
              <w:rPr>
                <w:b/>
                <w:bCs/>
                <w:sz w:val="20"/>
              </w:rPr>
              <w:t xml:space="preserve">Effective </w:t>
            </w:r>
            <w:r w:rsidRPr="00E07E6B">
              <w:rPr>
                <w:b/>
                <w:bCs/>
                <w:sz w:val="20"/>
              </w:rPr>
              <w:t xml:space="preserve">date:   </w:t>
            </w:r>
            <w:r w:rsidR="00B534B1">
              <w:rPr>
                <w:b/>
                <w:bCs/>
                <w:sz w:val="20"/>
              </w:rPr>
              <w:t>April 2011</w:t>
            </w:r>
            <w:r w:rsidRPr="00E07E6B">
              <w:rPr>
                <w:b/>
                <w:bCs/>
                <w:sz w:val="20"/>
              </w:rPr>
              <w:t xml:space="preserve">    </w:t>
            </w:r>
          </w:p>
        </w:tc>
      </w:tr>
      <w:tr w:rsidR="00E07E6B" w:rsidRPr="00E07E6B" w:rsidTr="00F06A34">
        <w:tc>
          <w:tcPr>
            <w:tcW w:w="4878" w:type="dxa"/>
          </w:tcPr>
          <w:p w:rsidR="00E07E6B" w:rsidRPr="00E07E6B" w:rsidRDefault="00E07E6B" w:rsidP="00F06A34">
            <w:pPr>
              <w:rPr>
                <w:sz w:val="20"/>
              </w:rPr>
            </w:pPr>
            <w:r w:rsidRPr="00E07E6B">
              <w:rPr>
                <w:b/>
                <w:bCs/>
                <w:sz w:val="20"/>
              </w:rPr>
              <w:t>Department:</w:t>
            </w:r>
            <w:r w:rsidRPr="00E07E6B">
              <w:rPr>
                <w:b/>
                <w:bCs/>
                <w:sz w:val="20"/>
              </w:rPr>
              <w:tab/>
            </w:r>
            <w:r w:rsidRPr="00E07E6B">
              <w:rPr>
                <w:bCs/>
                <w:sz w:val="20"/>
              </w:rPr>
              <w:t>Residential Services</w:t>
            </w:r>
            <w:r w:rsidRPr="00E07E6B">
              <w:rPr>
                <w:bCs/>
                <w:sz w:val="20"/>
              </w:rPr>
              <w:tab/>
            </w:r>
            <w:r w:rsidRPr="00E07E6B">
              <w:rPr>
                <w:b/>
                <w:bCs/>
                <w:sz w:val="20"/>
              </w:rPr>
              <w:tab/>
            </w:r>
          </w:p>
        </w:tc>
        <w:tc>
          <w:tcPr>
            <w:tcW w:w="4698" w:type="dxa"/>
          </w:tcPr>
          <w:p w:rsidR="00E07E6B" w:rsidRPr="00E07E6B" w:rsidRDefault="00137BD2" w:rsidP="00E07E6B">
            <w:pPr>
              <w:rPr>
                <w:b/>
                <w:bCs/>
                <w:sz w:val="20"/>
              </w:rPr>
            </w:pPr>
            <w:r>
              <w:rPr>
                <w:b/>
                <w:bCs/>
                <w:sz w:val="20"/>
              </w:rPr>
              <w:t xml:space="preserve">Reviewed June 2017    </w:t>
            </w:r>
            <w:bookmarkStart w:id="0" w:name="_GoBack"/>
            <w:bookmarkEnd w:id="0"/>
            <w:r w:rsidR="00E07E6B">
              <w:rPr>
                <w:b/>
                <w:bCs/>
                <w:sz w:val="20"/>
              </w:rPr>
              <w:t xml:space="preserve">Revised: </w:t>
            </w:r>
          </w:p>
        </w:tc>
      </w:tr>
      <w:tr w:rsidR="00E07E6B" w:rsidRPr="00E07E6B" w:rsidTr="00F06A34">
        <w:tc>
          <w:tcPr>
            <w:tcW w:w="4878" w:type="dxa"/>
          </w:tcPr>
          <w:p w:rsidR="00E07E6B" w:rsidRPr="00E07E6B" w:rsidRDefault="00F06A34" w:rsidP="0000633C">
            <w:pPr>
              <w:outlineLvl w:val="0"/>
              <w:rPr>
                <w:sz w:val="20"/>
              </w:rPr>
            </w:pPr>
            <w:r>
              <w:rPr>
                <w:b/>
                <w:bCs/>
                <w:sz w:val="20"/>
              </w:rPr>
              <w:t>Responsible to</w:t>
            </w:r>
            <w:r w:rsidR="00E07E6B">
              <w:rPr>
                <w:sz w:val="20"/>
              </w:rPr>
              <w:t xml:space="preserve">:  </w:t>
            </w:r>
            <w:r w:rsidR="0000633C">
              <w:rPr>
                <w:sz w:val="20"/>
              </w:rPr>
              <w:t>Residential Director</w:t>
            </w:r>
            <w:r w:rsidR="00E07E6B" w:rsidRPr="00E07E6B">
              <w:rPr>
                <w:sz w:val="20"/>
              </w:rPr>
              <w:tab/>
            </w:r>
          </w:p>
        </w:tc>
        <w:tc>
          <w:tcPr>
            <w:tcW w:w="4698" w:type="dxa"/>
          </w:tcPr>
          <w:p w:rsidR="00E07E6B" w:rsidRPr="00E07E6B" w:rsidRDefault="00F06A34" w:rsidP="00AF230B">
            <w:pPr>
              <w:outlineLvl w:val="0"/>
              <w:rPr>
                <w:b/>
                <w:bCs/>
                <w:sz w:val="20"/>
              </w:rPr>
            </w:pPr>
            <w:r w:rsidRPr="00F06A34">
              <w:rPr>
                <w:b/>
                <w:bCs/>
                <w:sz w:val="20"/>
              </w:rPr>
              <w:t>Job Classification</w:t>
            </w:r>
            <w:r w:rsidRPr="00F06A34">
              <w:rPr>
                <w:bCs/>
                <w:sz w:val="20"/>
              </w:rPr>
              <w:t>:   Exempt</w:t>
            </w:r>
          </w:p>
        </w:tc>
      </w:tr>
      <w:tr w:rsidR="00E07E6B" w:rsidRPr="00E07E6B" w:rsidTr="00F06A34">
        <w:tc>
          <w:tcPr>
            <w:tcW w:w="4878" w:type="dxa"/>
          </w:tcPr>
          <w:p w:rsidR="00E07E6B" w:rsidRPr="00E07E6B" w:rsidRDefault="00F06A34" w:rsidP="0000633C">
            <w:pPr>
              <w:outlineLvl w:val="0"/>
              <w:rPr>
                <w:sz w:val="20"/>
              </w:rPr>
            </w:pPr>
            <w:r>
              <w:rPr>
                <w:b/>
                <w:bCs/>
                <w:sz w:val="20"/>
              </w:rPr>
              <w:t>Supervisory Responsibilities</w:t>
            </w:r>
            <w:r w:rsidR="00E07E6B" w:rsidRPr="00E07E6B">
              <w:rPr>
                <w:sz w:val="20"/>
              </w:rPr>
              <w:t xml:space="preserve">:     </w:t>
            </w:r>
            <w:r w:rsidR="0000633C">
              <w:rPr>
                <w:sz w:val="20"/>
              </w:rPr>
              <w:t>yes</w:t>
            </w:r>
            <w:r w:rsidR="00E07E6B" w:rsidRPr="00E07E6B">
              <w:rPr>
                <w:sz w:val="20"/>
              </w:rPr>
              <w:tab/>
            </w:r>
          </w:p>
        </w:tc>
        <w:tc>
          <w:tcPr>
            <w:tcW w:w="4698" w:type="dxa"/>
          </w:tcPr>
          <w:p w:rsidR="00E07E6B" w:rsidRPr="00E07E6B" w:rsidRDefault="00E07E6B" w:rsidP="00AF230B">
            <w:pPr>
              <w:outlineLvl w:val="0"/>
              <w:rPr>
                <w:b/>
                <w:bCs/>
                <w:sz w:val="20"/>
              </w:rPr>
            </w:pPr>
            <w:r w:rsidRPr="00E07E6B">
              <w:rPr>
                <w:b/>
                <w:bCs/>
                <w:sz w:val="20"/>
              </w:rPr>
              <w:t>Job Code:</w:t>
            </w:r>
            <w:r w:rsidRPr="00E07E6B">
              <w:rPr>
                <w:b/>
                <w:bCs/>
                <w:sz w:val="20"/>
              </w:rPr>
              <w:tab/>
            </w:r>
            <w:r w:rsidR="00257AEE">
              <w:rPr>
                <w:b/>
                <w:bCs/>
                <w:sz w:val="20"/>
              </w:rPr>
              <w:t>500</w:t>
            </w:r>
            <w:r w:rsidR="00AF230B">
              <w:rPr>
                <w:b/>
                <w:bCs/>
                <w:sz w:val="20"/>
              </w:rPr>
              <w:t>9</w:t>
            </w:r>
            <w:r>
              <w:rPr>
                <w:b/>
                <w:bCs/>
                <w:sz w:val="20"/>
              </w:rPr>
              <w:t xml:space="preserve">           </w:t>
            </w:r>
            <w:r w:rsidRPr="00E07E6B">
              <w:rPr>
                <w:b/>
                <w:bCs/>
                <w:sz w:val="20"/>
              </w:rPr>
              <w:tab/>
            </w:r>
          </w:p>
        </w:tc>
      </w:tr>
    </w:tbl>
    <w:p w:rsidR="00A025F4" w:rsidRDefault="00A025F4">
      <w:pPr>
        <w:rPr>
          <w:sz w:val="20"/>
        </w:rPr>
      </w:pPr>
    </w:p>
    <w:p w:rsidR="003235EB" w:rsidRDefault="003235EB" w:rsidP="003235EB">
      <w:pPr>
        <w:ind w:left="720" w:hanging="720"/>
        <w:rPr>
          <w:i/>
          <w:iCs/>
          <w:sz w:val="20"/>
        </w:rPr>
      </w:pPr>
      <w:r>
        <w:rPr>
          <w:b/>
          <w:bCs/>
          <w:sz w:val="20"/>
        </w:rPr>
        <w:t>B</w:t>
      </w:r>
      <w:r w:rsidR="00D35DE6">
        <w:rPr>
          <w:b/>
          <w:bCs/>
          <w:sz w:val="20"/>
        </w:rPr>
        <w:t>asic Qualifications</w:t>
      </w:r>
      <w:r>
        <w:rPr>
          <w:sz w:val="20"/>
        </w:rPr>
        <w:t xml:space="preserve">:  </w:t>
      </w:r>
      <w:r>
        <w:rPr>
          <w:i/>
          <w:iCs/>
          <w:sz w:val="20"/>
        </w:rPr>
        <w:t>To perform this job successfully, an individual must be able to</w:t>
      </w:r>
    </w:p>
    <w:p w:rsidR="003235EB" w:rsidRDefault="003235EB" w:rsidP="0089055F">
      <w:pPr>
        <w:rPr>
          <w:sz w:val="20"/>
        </w:rPr>
      </w:pPr>
      <w:r>
        <w:rPr>
          <w:i/>
          <w:iCs/>
          <w:sz w:val="20"/>
        </w:rPr>
        <w:t>perform each essential duty satisfactorily.  The requirements listed below are</w:t>
      </w:r>
      <w:r w:rsidR="0089055F">
        <w:rPr>
          <w:i/>
          <w:iCs/>
          <w:sz w:val="20"/>
        </w:rPr>
        <w:t xml:space="preserve"> </w:t>
      </w:r>
      <w:r>
        <w:rPr>
          <w:i/>
          <w:iCs/>
          <w:sz w:val="20"/>
        </w:rPr>
        <w:t>representative of the knowledge, skill and/or ability required.  Reasonable accommodations may be made to enable individuals with disabilities to perform the essential functions</w:t>
      </w:r>
      <w:r>
        <w:rPr>
          <w:sz w:val="20"/>
        </w:rPr>
        <w:t>.</w:t>
      </w:r>
    </w:p>
    <w:p w:rsidR="003235EB" w:rsidRDefault="003235EB" w:rsidP="003235EB">
      <w:pPr>
        <w:ind w:left="720" w:hanging="720"/>
        <w:rPr>
          <w:sz w:val="20"/>
        </w:rPr>
      </w:pPr>
    </w:p>
    <w:p w:rsidR="00C22D2C" w:rsidRPr="00BD4CD2" w:rsidRDefault="003235EB" w:rsidP="00C22D2C">
      <w:pPr>
        <w:rPr>
          <w:sz w:val="20"/>
        </w:rPr>
      </w:pPr>
      <w:r w:rsidRPr="003235EB">
        <w:rPr>
          <w:b/>
          <w:sz w:val="20"/>
        </w:rPr>
        <w:t>E</w:t>
      </w:r>
      <w:r w:rsidR="0076429C">
        <w:rPr>
          <w:b/>
          <w:sz w:val="20"/>
        </w:rPr>
        <w:t>ducation/Experience/Training</w:t>
      </w:r>
      <w:r>
        <w:rPr>
          <w:b/>
          <w:sz w:val="20"/>
        </w:rPr>
        <w:t>:</w:t>
      </w:r>
      <w:r>
        <w:rPr>
          <w:sz w:val="20"/>
        </w:rPr>
        <w:t xml:space="preserve">   </w:t>
      </w:r>
      <w:r w:rsidR="00BD4CD2">
        <w:rPr>
          <w:sz w:val="20"/>
        </w:rPr>
        <w:t>Bachelor’s</w:t>
      </w:r>
      <w:r w:rsidR="00AF230B">
        <w:rPr>
          <w:sz w:val="20"/>
        </w:rPr>
        <w:t xml:space="preserve"> degree in Human Services </w:t>
      </w:r>
      <w:r w:rsidR="00BD4CD2">
        <w:rPr>
          <w:sz w:val="20"/>
        </w:rPr>
        <w:t>or related field (</w:t>
      </w:r>
      <w:r w:rsidR="00AF230B">
        <w:rPr>
          <w:sz w:val="20"/>
        </w:rPr>
        <w:t>preferred</w:t>
      </w:r>
      <w:r w:rsidR="00BD4CD2">
        <w:rPr>
          <w:sz w:val="20"/>
        </w:rPr>
        <w:t>),</w:t>
      </w:r>
      <w:r w:rsidR="00AF230B">
        <w:rPr>
          <w:sz w:val="20"/>
        </w:rPr>
        <w:t xml:space="preserve"> plus one year </w:t>
      </w:r>
      <w:r w:rsidR="00BD4CD2">
        <w:rPr>
          <w:sz w:val="20"/>
        </w:rPr>
        <w:t xml:space="preserve">supervisory/administrative/program </w:t>
      </w:r>
      <w:r w:rsidR="00AF230B">
        <w:rPr>
          <w:sz w:val="20"/>
        </w:rPr>
        <w:t>experience in the field of developmental disabilities</w:t>
      </w:r>
      <w:r w:rsidR="00BD4CD2">
        <w:rPr>
          <w:sz w:val="20"/>
        </w:rPr>
        <w:t>,</w:t>
      </w:r>
      <w:r w:rsidR="00AF230B">
        <w:rPr>
          <w:sz w:val="20"/>
        </w:rPr>
        <w:t xml:space="preserve"> </w:t>
      </w:r>
      <w:r w:rsidR="00257AEE" w:rsidRPr="00BD4CD2">
        <w:rPr>
          <w:sz w:val="20"/>
        </w:rPr>
        <w:t>or an equivalent combination of training and experience</w:t>
      </w:r>
      <w:r w:rsidR="00C22D2C" w:rsidRPr="00BD4CD2">
        <w:rPr>
          <w:sz w:val="20"/>
        </w:rPr>
        <w:t xml:space="preserve"> </w:t>
      </w:r>
    </w:p>
    <w:p w:rsidR="003235EB" w:rsidRDefault="003235EB" w:rsidP="00C22D2C">
      <w:pPr>
        <w:ind w:firstLine="720"/>
        <w:rPr>
          <w:sz w:val="20"/>
        </w:rPr>
      </w:pPr>
    </w:p>
    <w:p w:rsidR="0096644A" w:rsidRDefault="0096644A" w:rsidP="0076429C">
      <w:pPr>
        <w:ind w:left="720"/>
        <w:rPr>
          <w:sz w:val="20"/>
        </w:rPr>
      </w:pPr>
      <w:r w:rsidRPr="0096644A">
        <w:rPr>
          <w:b/>
          <w:sz w:val="20"/>
        </w:rPr>
        <w:t>S</w:t>
      </w:r>
      <w:r w:rsidR="0076429C">
        <w:rPr>
          <w:b/>
          <w:sz w:val="20"/>
        </w:rPr>
        <w:t>kills</w:t>
      </w:r>
      <w:r w:rsidRPr="0096644A">
        <w:rPr>
          <w:b/>
          <w:sz w:val="20"/>
        </w:rPr>
        <w:t>:</w:t>
      </w:r>
      <w:r>
        <w:rPr>
          <w:sz w:val="20"/>
        </w:rPr>
        <w:t xml:space="preserve"> </w:t>
      </w:r>
    </w:p>
    <w:p w:rsidR="00A76802" w:rsidRPr="00A76802" w:rsidRDefault="00A76802" w:rsidP="0076429C">
      <w:pPr>
        <w:ind w:left="1496" w:hanging="56"/>
        <w:rPr>
          <w:sz w:val="20"/>
        </w:rPr>
      </w:pPr>
      <w:r>
        <w:rPr>
          <w:b/>
          <w:sz w:val="20"/>
        </w:rPr>
        <w:t xml:space="preserve">Supervisory/Management:  </w:t>
      </w:r>
      <w:r>
        <w:rPr>
          <w:sz w:val="20"/>
        </w:rPr>
        <w:t>Ability to effectively oversee the administration of the assigned program</w:t>
      </w:r>
      <w:r w:rsidR="0000633C">
        <w:rPr>
          <w:sz w:val="20"/>
        </w:rPr>
        <w:t>(s)</w:t>
      </w:r>
      <w:r w:rsidR="009E24AD">
        <w:rPr>
          <w:sz w:val="20"/>
        </w:rPr>
        <w:t xml:space="preserve">, including providing </w:t>
      </w:r>
      <w:r>
        <w:rPr>
          <w:sz w:val="20"/>
        </w:rPr>
        <w:t>effective leadership, supervision, guidance and clinical support for the program</w:t>
      </w:r>
    </w:p>
    <w:p w:rsidR="00A76802" w:rsidRPr="00A76802" w:rsidRDefault="00A76802" w:rsidP="0076429C">
      <w:pPr>
        <w:ind w:left="1496" w:hanging="56"/>
        <w:rPr>
          <w:sz w:val="20"/>
        </w:rPr>
      </w:pPr>
    </w:p>
    <w:p w:rsidR="003235EB" w:rsidRDefault="004C0B1A" w:rsidP="0076429C">
      <w:pPr>
        <w:ind w:left="1496" w:hanging="56"/>
        <w:rPr>
          <w:sz w:val="20"/>
        </w:rPr>
      </w:pPr>
      <w:r>
        <w:rPr>
          <w:b/>
          <w:sz w:val="20"/>
        </w:rPr>
        <w:t xml:space="preserve">Language:  </w:t>
      </w:r>
      <w:r w:rsidR="003235EB">
        <w:rPr>
          <w:sz w:val="20"/>
        </w:rPr>
        <w:t>Demonstrated ability to read and interpret documents such as</w:t>
      </w:r>
      <w:r w:rsidR="0096644A">
        <w:rPr>
          <w:sz w:val="20"/>
        </w:rPr>
        <w:t xml:space="preserve"> </w:t>
      </w:r>
      <w:r w:rsidR="003235EB">
        <w:rPr>
          <w:sz w:val="20"/>
        </w:rPr>
        <w:t xml:space="preserve">safety rules, policies and procedures manuals.  </w:t>
      </w:r>
      <w:r w:rsidR="0026642D">
        <w:rPr>
          <w:sz w:val="20"/>
        </w:rPr>
        <w:t>Demonstrated a</w:t>
      </w:r>
      <w:r w:rsidR="003235EB">
        <w:rPr>
          <w:sz w:val="20"/>
        </w:rPr>
        <w:t>bility to compose routine reports and</w:t>
      </w:r>
      <w:r w:rsidR="0096644A">
        <w:rPr>
          <w:sz w:val="20"/>
        </w:rPr>
        <w:t xml:space="preserve"> </w:t>
      </w:r>
      <w:r w:rsidR="003235EB">
        <w:rPr>
          <w:sz w:val="20"/>
        </w:rPr>
        <w:t xml:space="preserve">correspondence.  Ability to communicate effectively </w:t>
      </w:r>
      <w:r w:rsidR="0096644A">
        <w:rPr>
          <w:sz w:val="20"/>
        </w:rPr>
        <w:t>with</w:t>
      </w:r>
      <w:r w:rsidR="003235EB">
        <w:rPr>
          <w:sz w:val="20"/>
        </w:rPr>
        <w:t xml:space="preserve"> </w:t>
      </w:r>
      <w:r w:rsidR="0026642D">
        <w:rPr>
          <w:sz w:val="20"/>
        </w:rPr>
        <w:t xml:space="preserve">internal and external </w:t>
      </w:r>
      <w:r w:rsidR="003235EB">
        <w:rPr>
          <w:sz w:val="20"/>
        </w:rPr>
        <w:t xml:space="preserve">consumers </w:t>
      </w:r>
      <w:r w:rsidR="0096644A">
        <w:rPr>
          <w:sz w:val="20"/>
        </w:rPr>
        <w:t xml:space="preserve">and </w:t>
      </w:r>
      <w:r w:rsidR="003235EB">
        <w:rPr>
          <w:sz w:val="20"/>
        </w:rPr>
        <w:t>agency employees.</w:t>
      </w:r>
    </w:p>
    <w:p w:rsidR="003235EB" w:rsidRDefault="003235EB" w:rsidP="003235EB">
      <w:pPr>
        <w:ind w:left="720" w:hanging="720"/>
        <w:rPr>
          <w:sz w:val="20"/>
        </w:rPr>
      </w:pPr>
    </w:p>
    <w:p w:rsidR="003235EB" w:rsidRDefault="003235EB" w:rsidP="0076429C">
      <w:pPr>
        <w:ind w:left="1496" w:hanging="56"/>
        <w:rPr>
          <w:sz w:val="20"/>
        </w:rPr>
      </w:pPr>
      <w:r w:rsidRPr="004C0B1A">
        <w:rPr>
          <w:b/>
          <w:sz w:val="20"/>
        </w:rPr>
        <w:t>R</w:t>
      </w:r>
      <w:r w:rsidR="004C0B1A">
        <w:rPr>
          <w:b/>
          <w:sz w:val="20"/>
        </w:rPr>
        <w:t>easoning Ability</w:t>
      </w:r>
      <w:r>
        <w:rPr>
          <w:sz w:val="20"/>
        </w:rPr>
        <w:t xml:space="preserve">:  </w:t>
      </w:r>
      <w:r w:rsidR="002A4BE2">
        <w:rPr>
          <w:sz w:val="20"/>
        </w:rPr>
        <w:t xml:space="preserve">With a </w:t>
      </w:r>
      <w:r w:rsidR="00E82692">
        <w:rPr>
          <w:sz w:val="20"/>
        </w:rPr>
        <w:t>high</w:t>
      </w:r>
      <w:r w:rsidR="002A4BE2">
        <w:rPr>
          <w:sz w:val="20"/>
        </w:rPr>
        <w:t xml:space="preserve"> degree of independence, appropriately analyzes</w:t>
      </w:r>
      <w:r w:rsidR="006A4290">
        <w:rPr>
          <w:sz w:val="20"/>
        </w:rPr>
        <w:t xml:space="preserve"> </w:t>
      </w:r>
      <w:r w:rsidR="002A4BE2">
        <w:rPr>
          <w:sz w:val="20"/>
        </w:rPr>
        <w:t xml:space="preserve">and effectively addresses </w:t>
      </w:r>
      <w:r w:rsidR="0000633C">
        <w:rPr>
          <w:sz w:val="20"/>
        </w:rPr>
        <w:t>all assigned</w:t>
      </w:r>
      <w:r w:rsidR="002A4BE2">
        <w:rPr>
          <w:sz w:val="20"/>
        </w:rPr>
        <w:t xml:space="preserve"> program related </w:t>
      </w:r>
      <w:r w:rsidR="006A4290">
        <w:rPr>
          <w:sz w:val="20"/>
        </w:rPr>
        <w:t>situations</w:t>
      </w:r>
      <w:r w:rsidR="002A4BE2">
        <w:rPr>
          <w:sz w:val="20"/>
        </w:rPr>
        <w:t>, utilizing sound decision making processes</w:t>
      </w:r>
      <w:r w:rsidR="0000633C">
        <w:rPr>
          <w:sz w:val="20"/>
        </w:rPr>
        <w:t>, adhering to appropriate protocols and policies and seeking appropriate guidance from Assistant Residential Director and Residential Director as needed</w:t>
      </w:r>
      <w:r w:rsidR="002A4BE2">
        <w:rPr>
          <w:sz w:val="20"/>
        </w:rPr>
        <w:t>.</w:t>
      </w:r>
    </w:p>
    <w:p w:rsidR="001D325B" w:rsidRDefault="001D325B" w:rsidP="001B7394">
      <w:pPr>
        <w:ind w:left="1440"/>
        <w:rPr>
          <w:sz w:val="20"/>
        </w:rPr>
      </w:pPr>
    </w:p>
    <w:p w:rsidR="001D325B" w:rsidRPr="001D325B" w:rsidRDefault="001D325B" w:rsidP="001B7394">
      <w:pPr>
        <w:ind w:left="1440"/>
        <w:rPr>
          <w:sz w:val="20"/>
        </w:rPr>
      </w:pPr>
      <w:r w:rsidRPr="001D325B">
        <w:rPr>
          <w:b/>
          <w:sz w:val="20"/>
        </w:rPr>
        <w:t>Computer and software applications:</w:t>
      </w:r>
      <w:r>
        <w:rPr>
          <w:b/>
          <w:sz w:val="20"/>
        </w:rPr>
        <w:t xml:space="preserve"> </w:t>
      </w:r>
      <w:r>
        <w:rPr>
          <w:sz w:val="20"/>
        </w:rPr>
        <w:t>Computer proficiency using Microsoft Office</w:t>
      </w:r>
      <w:r w:rsidR="00225130">
        <w:rPr>
          <w:sz w:val="20"/>
        </w:rPr>
        <w:t xml:space="preserve"> and database software as well as internet skills</w:t>
      </w:r>
    </w:p>
    <w:p w:rsidR="00707E30" w:rsidRDefault="00707E30" w:rsidP="001B7394">
      <w:pPr>
        <w:ind w:left="1440"/>
        <w:rPr>
          <w:sz w:val="20"/>
        </w:rPr>
      </w:pPr>
    </w:p>
    <w:p w:rsidR="00707E30" w:rsidRPr="00707E30" w:rsidRDefault="00707E30" w:rsidP="001B7394">
      <w:pPr>
        <w:ind w:left="1440"/>
        <w:rPr>
          <w:sz w:val="20"/>
        </w:rPr>
      </w:pPr>
      <w:r>
        <w:rPr>
          <w:b/>
          <w:sz w:val="20"/>
        </w:rPr>
        <w:t xml:space="preserve">Time Management:  </w:t>
      </w:r>
      <w:r>
        <w:rPr>
          <w:sz w:val="20"/>
        </w:rPr>
        <w:t>Ability to organize work and utilize time effectively</w:t>
      </w:r>
    </w:p>
    <w:p w:rsidR="003235EB" w:rsidRDefault="003235EB" w:rsidP="003235EB">
      <w:pPr>
        <w:ind w:left="720" w:hanging="720"/>
        <w:rPr>
          <w:sz w:val="20"/>
        </w:rPr>
      </w:pPr>
    </w:p>
    <w:p w:rsidR="003235EB" w:rsidRPr="00225130" w:rsidRDefault="003235EB" w:rsidP="001B7394">
      <w:pPr>
        <w:ind w:left="1440"/>
        <w:rPr>
          <w:sz w:val="20"/>
        </w:rPr>
      </w:pPr>
      <w:r w:rsidRPr="004C0B1A">
        <w:rPr>
          <w:b/>
          <w:sz w:val="20"/>
        </w:rPr>
        <w:t>C</w:t>
      </w:r>
      <w:r w:rsidR="004C0B1A">
        <w:rPr>
          <w:b/>
          <w:sz w:val="20"/>
        </w:rPr>
        <w:t>ertificates, Licenses, Registrations</w:t>
      </w:r>
      <w:r w:rsidR="004C0B1A" w:rsidRPr="00531DAE">
        <w:rPr>
          <w:b/>
          <w:sz w:val="20"/>
        </w:rPr>
        <w:t>:</w:t>
      </w:r>
      <w:r w:rsidRPr="00531DAE">
        <w:rPr>
          <w:sz w:val="20"/>
        </w:rPr>
        <w:t xml:space="preserve">  </w:t>
      </w:r>
      <w:r w:rsidR="007E2FAF">
        <w:rPr>
          <w:sz w:val="20"/>
        </w:rPr>
        <w:t>1</w:t>
      </w:r>
      <w:r w:rsidR="007E2FAF" w:rsidRPr="007E2FAF">
        <w:rPr>
          <w:sz w:val="20"/>
          <w:vertAlign w:val="superscript"/>
        </w:rPr>
        <w:t>st</w:t>
      </w:r>
      <w:r w:rsidR="007E2FAF">
        <w:rPr>
          <w:sz w:val="20"/>
        </w:rPr>
        <w:t xml:space="preserve"> Aid, CPR, MAP, </w:t>
      </w:r>
      <w:r w:rsidR="00257AEE" w:rsidRPr="00225130">
        <w:rPr>
          <w:sz w:val="20"/>
        </w:rPr>
        <w:t>V</w:t>
      </w:r>
      <w:r w:rsidRPr="00225130">
        <w:rPr>
          <w:sz w:val="20"/>
        </w:rPr>
        <w:t>alid driver's license and</w:t>
      </w:r>
      <w:r w:rsidR="001B7394" w:rsidRPr="00225130">
        <w:rPr>
          <w:sz w:val="20"/>
        </w:rPr>
        <w:t xml:space="preserve"> </w:t>
      </w:r>
      <w:r w:rsidRPr="00225130">
        <w:rPr>
          <w:sz w:val="20"/>
        </w:rPr>
        <w:t>satisfactory</w:t>
      </w:r>
      <w:r w:rsidR="000914B5" w:rsidRPr="00225130">
        <w:rPr>
          <w:sz w:val="20"/>
        </w:rPr>
        <w:t xml:space="preserve"> </w:t>
      </w:r>
      <w:r w:rsidRPr="00225130">
        <w:rPr>
          <w:sz w:val="20"/>
        </w:rPr>
        <w:t>driving record</w:t>
      </w:r>
      <w:r w:rsidR="00225130" w:rsidRPr="00225130">
        <w:rPr>
          <w:sz w:val="20"/>
        </w:rPr>
        <w:t xml:space="preserve"> required</w:t>
      </w:r>
    </w:p>
    <w:p w:rsidR="003235EB" w:rsidRDefault="003235EB" w:rsidP="003235EB">
      <w:pPr>
        <w:ind w:left="720" w:hanging="720"/>
        <w:rPr>
          <w:sz w:val="20"/>
        </w:rPr>
      </w:pPr>
    </w:p>
    <w:p w:rsidR="003235EB" w:rsidRDefault="003235EB" w:rsidP="0076429C">
      <w:pPr>
        <w:ind w:left="720"/>
        <w:rPr>
          <w:sz w:val="20"/>
        </w:rPr>
      </w:pPr>
      <w:r w:rsidRPr="004C0B1A">
        <w:rPr>
          <w:b/>
          <w:sz w:val="20"/>
        </w:rPr>
        <w:t>O</w:t>
      </w:r>
      <w:r w:rsidR="004C0B1A">
        <w:rPr>
          <w:b/>
          <w:sz w:val="20"/>
        </w:rPr>
        <w:t>ther:</w:t>
      </w:r>
      <w:r>
        <w:rPr>
          <w:sz w:val="20"/>
        </w:rPr>
        <w:t xml:space="preserve">    </w:t>
      </w:r>
      <w:r w:rsidRPr="008235E3">
        <w:rPr>
          <w:sz w:val="20"/>
          <w:u w:val="single"/>
        </w:rPr>
        <w:t>Acceptable criminal offender record (CORI) required</w:t>
      </w:r>
    </w:p>
    <w:p w:rsidR="003235EB" w:rsidRDefault="003235EB" w:rsidP="003235EB">
      <w:pPr>
        <w:ind w:left="720" w:hanging="720"/>
        <w:rPr>
          <w:sz w:val="20"/>
        </w:rPr>
      </w:pPr>
    </w:p>
    <w:p w:rsidR="00A025F4" w:rsidRPr="00EC6F34" w:rsidRDefault="0096644A">
      <w:pPr>
        <w:rPr>
          <w:sz w:val="20"/>
        </w:rPr>
      </w:pPr>
      <w:r>
        <w:rPr>
          <w:b/>
          <w:bCs/>
          <w:sz w:val="20"/>
        </w:rPr>
        <w:t>G</w:t>
      </w:r>
      <w:r w:rsidR="00D35DE6">
        <w:rPr>
          <w:b/>
          <w:bCs/>
          <w:sz w:val="20"/>
        </w:rPr>
        <w:t>eneral Description of Position Responsibilities</w:t>
      </w:r>
      <w:r w:rsidR="00A025F4">
        <w:rPr>
          <w:sz w:val="20"/>
        </w:rPr>
        <w:t xml:space="preserve">:  </w:t>
      </w:r>
      <w:r w:rsidR="002A4BE2">
        <w:rPr>
          <w:sz w:val="20"/>
        </w:rPr>
        <w:t xml:space="preserve">Reporting to </w:t>
      </w:r>
      <w:r w:rsidR="009E2D72">
        <w:rPr>
          <w:sz w:val="20"/>
        </w:rPr>
        <w:t>the Residential Director</w:t>
      </w:r>
      <w:r w:rsidR="002A4BE2">
        <w:rPr>
          <w:sz w:val="20"/>
        </w:rPr>
        <w:t xml:space="preserve"> and Assistant Residential Director</w:t>
      </w:r>
      <w:r w:rsidR="009E2D72">
        <w:rPr>
          <w:sz w:val="20"/>
        </w:rPr>
        <w:t>, t</w:t>
      </w:r>
      <w:r w:rsidR="00C22D2C" w:rsidRPr="00EC6F34">
        <w:rPr>
          <w:sz w:val="20"/>
        </w:rPr>
        <w:t xml:space="preserve">he </w:t>
      </w:r>
      <w:r w:rsidR="002A4BE2">
        <w:rPr>
          <w:sz w:val="20"/>
        </w:rPr>
        <w:t>Program Manager</w:t>
      </w:r>
      <w:r w:rsidR="00257AEE">
        <w:rPr>
          <w:sz w:val="20"/>
        </w:rPr>
        <w:t xml:space="preserve"> </w:t>
      </w:r>
      <w:r w:rsidR="002A4BE2">
        <w:rPr>
          <w:sz w:val="20"/>
        </w:rPr>
        <w:t>oversees the administration of the assigned program</w:t>
      </w:r>
      <w:r w:rsidR="00991856">
        <w:rPr>
          <w:sz w:val="20"/>
        </w:rPr>
        <w:t>(s)</w:t>
      </w:r>
      <w:r w:rsidR="002A4BE2">
        <w:rPr>
          <w:sz w:val="20"/>
        </w:rPr>
        <w:t xml:space="preserve"> while providing leadership, supervision, guidance and clinical support for the program, its consumers and staff.</w:t>
      </w:r>
      <w:r w:rsidR="009E2D72">
        <w:rPr>
          <w:sz w:val="20"/>
        </w:rPr>
        <w:t xml:space="preserve"> </w:t>
      </w:r>
      <w:r w:rsidR="00C074B0">
        <w:rPr>
          <w:sz w:val="20"/>
        </w:rPr>
        <w:t xml:space="preserve">This full time, exempt position requires manager’s presence in the program to provide direct training and supervision of staff to ensure all program needs are met. </w:t>
      </w:r>
      <w:r w:rsidR="00991856">
        <w:rPr>
          <w:sz w:val="20"/>
        </w:rPr>
        <w:t>Communicates and complies with all agency and department policies and procedures</w:t>
      </w:r>
      <w:r w:rsidR="00E82692">
        <w:rPr>
          <w:sz w:val="20"/>
        </w:rPr>
        <w:t xml:space="preserve">, adhering to reporting and documentation timeframes. </w:t>
      </w:r>
      <w:r w:rsidR="007E2FAF">
        <w:rPr>
          <w:sz w:val="20"/>
        </w:rPr>
        <w:t xml:space="preserve"> P</w:t>
      </w:r>
      <w:r w:rsidR="00991856">
        <w:rPr>
          <w:sz w:val="20"/>
        </w:rPr>
        <w:t xml:space="preserve">rovides </w:t>
      </w:r>
      <w:r w:rsidR="00E82692">
        <w:rPr>
          <w:sz w:val="20"/>
        </w:rPr>
        <w:t>on-call support: 24/7 availability via cell phone to addre</w:t>
      </w:r>
      <w:r w:rsidR="00C074B0">
        <w:rPr>
          <w:sz w:val="20"/>
        </w:rPr>
        <w:t>ss program issues &amp; emergencies. P</w:t>
      </w:r>
      <w:r w:rsidR="00E82692">
        <w:rPr>
          <w:sz w:val="20"/>
        </w:rPr>
        <w:t>rovides</w:t>
      </w:r>
      <w:r w:rsidR="007E2FAF">
        <w:rPr>
          <w:sz w:val="20"/>
        </w:rPr>
        <w:t xml:space="preserve"> direct care support as needed to ensure proper staffing ratios</w:t>
      </w:r>
      <w:r w:rsidR="00991856">
        <w:rPr>
          <w:sz w:val="20"/>
        </w:rPr>
        <w:t>. Promotes the growth, independence and dignity of the individuals served and promotes the individual’s right to exercise choice and make meaningful decisions in their lives</w:t>
      </w:r>
      <w:r w:rsidR="00C074B0">
        <w:rPr>
          <w:sz w:val="20"/>
        </w:rPr>
        <w:t>. E</w:t>
      </w:r>
      <w:r w:rsidR="00E82692">
        <w:rPr>
          <w:sz w:val="20"/>
        </w:rPr>
        <w:t>ncourages age-appropriate activities for all individuals and integration into the community.</w:t>
      </w:r>
    </w:p>
    <w:p w:rsidR="00A025F4" w:rsidRDefault="00A025F4">
      <w:pPr>
        <w:rPr>
          <w:sz w:val="20"/>
        </w:rPr>
      </w:pPr>
    </w:p>
    <w:p w:rsidR="007E2FAF" w:rsidRDefault="007E2FAF">
      <w:pPr>
        <w:rPr>
          <w:b/>
          <w:bCs/>
          <w:sz w:val="20"/>
        </w:rPr>
      </w:pPr>
    </w:p>
    <w:p w:rsidR="0096644A" w:rsidRDefault="0096644A">
      <w:pPr>
        <w:rPr>
          <w:b/>
          <w:bCs/>
          <w:sz w:val="20"/>
        </w:rPr>
      </w:pPr>
      <w:r>
        <w:rPr>
          <w:b/>
          <w:bCs/>
          <w:sz w:val="20"/>
        </w:rPr>
        <w:t>Standard Requirements</w:t>
      </w:r>
      <w:r w:rsidR="002659AF">
        <w:rPr>
          <w:b/>
          <w:bCs/>
          <w:sz w:val="20"/>
        </w:rPr>
        <w:t xml:space="preserve">  (ALL POSITIONS)</w:t>
      </w:r>
      <w:r>
        <w:rPr>
          <w:b/>
          <w:bCs/>
          <w:sz w:val="20"/>
        </w:rPr>
        <w:t>:</w:t>
      </w:r>
    </w:p>
    <w:p w:rsidR="0096644A" w:rsidRDefault="00D27408" w:rsidP="0096644A">
      <w:pPr>
        <w:numPr>
          <w:ilvl w:val="0"/>
          <w:numId w:val="1"/>
        </w:numPr>
        <w:rPr>
          <w:bCs/>
          <w:sz w:val="20"/>
        </w:rPr>
      </w:pPr>
      <w:r>
        <w:rPr>
          <w:bCs/>
          <w:sz w:val="20"/>
        </w:rPr>
        <w:t>S</w:t>
      </w:r>
      <w:r w:rsidR="0096644A">
        <w:rPr>
          <w:bCs/>
          <w:sz w:val="20"/>
        </w:rPr>
        <w:t xml:space="preserve">upports the Mission, Values and Vision of The Arc of the South Shore and the </w:t>
      </w:r>
      <w:r w:rsidR="002659AF">
        <w:rPr>
          <w:bCs/>
          <w:sz w:val="20"/>
        </w:rPr>
        <w:t>job program</w:t>
      </w:r>
    </w:p>
    <w:p w:rsidR="0096644A" w:rsidRDefault="00D27408" w:rsidP="0096644A">
      <w:pPr>
        <w:numPr>
          <w:ilvl w:val="0"/>
          <w:numId w:val="1"/>
        </w:numPr>
        <w:rPr>
          <w:bCs/>
          <w:sz w:val="20"/>
        </w:rPr>
      </w:pPr>
      <w:r>
        <w:rPr>
          <w:bCs/>
          <w:sz w:val="20"/>
        </w:rPr>
        <w:t>I</w:t>
      </w:r>
      <w:r w:rsidR="0096644A">
        <w:rPr>
          <w:bCs/>
          <w:sz w:val="20"/>
        </w:rPr>
        <w:t xml:space="preserve">s knowledgeable of </w:t>
      </w:r>
      <w:r w:rsidR="00FC7364">
        <w:rPr>
          <w:bCs/>
          <w:sz w:val="20"/>
        </w:rPr>
        <w:t>and promotes individuals</w:t>
      </w:r>
      <w:r w:rsidR="00F4440E">
        <w:rPr>
          <w:bCs/>
          <w:sz w:val="20"/>
        </w:rPr>
        <w:t xml:space="preserve">’ </w:t>
      </w:r>
      <w:r w:rsidR="00FC7364">
        <w:rPr>
          <w:bCs/>
          <w:sz w:val="20"/>
        </w:rPr>
        <w:t>human and civil</w:t>
      </w:r>
      <w:r w:rsidR="0096644A">
        <w:rPr>
          <w:bCs/>
          <w:sz w:val="20"/>
        </w:rPr>
        <w:t xml:space="preserve"> rights and ensures an atmosphere which allows for the </w:t>
      </w:r>
      <w:r w:rsidR="008828A0">
        <w:rPr>
          <w:bCs/>
          <w:sz w:val="20"/>
        </w:rPr>
        <w:t xml:space="preserve">self-advocacy, </w:t>
      </w:r>
      <w:r w:rsidR="0096644A">
        <w:rPr>
          <w:bCs/>
          <w:sz w:val="20"/>
        </w:rPr>
        <w:t>privacy, dignity and well-being of all consumers in a safe and secure environment.</w:t>
      </w:r>
    </w:p>
    <w:p w:rsidR="00FC7364" w:rsidRDefault="00D27408" w:rsidP="0096644A">
      <w:pPr>
        <w:numPr>
          <w:ilvl w:val="0"/>
          <w:numId w:val="1"/>
        </w:numPr>
        <w:rPr>
          <w:bCs/>
          <w:sz w:val="20"/>
        </w:rPr>
      </w:pPr>
      <w:r>
        <w:rPr>
          <w:bCs/>
          <w:sz w:val="20"/>
        </w:rPr>
        <w:t>I</w:t>
      </w:r>
      <w:r w:rsidR="00F4440E">
        <w:rPr>
          <w:bCs/>
          <w:sz w:val="20"/>
        </w:rPr>
        <w:t>s knowledgeable about procedures for keeping people free from abuse or neglect and procedures for reporting abuse.</w:t>
      </w:r>
    </w:p>
    <w:p w:rsidR="0096644A" w:rsidRDefault="00D27408" w:rsidP="0096644A">
      <w:pPr>
        <w:numPr>
          <w:ilvl w:val="0"/>
          <w:numId w:val="1"/>
        </w:numPr>
        <w:rPr>
          <w:bCs/>
          <w:sz w:val="20"/>
        </w:rPr>
      </w:pPr>
      <w:r>
        <w:rPr>
          <w:bCs/>
          <w:sz w:val="20"/>
        </w:rPr>
        <w:t>S</w:t>
      </w:r>
      <w:r w:rsidR="0096644A">
        <w:rPr>
          <w:bCs/>
          <w:sz w:val="20"/>
        </w:rPr>
        <w:t>upports, cooperates with, and implements specific procedures and programs for:</w:t>
      </w:r>
    </w:p>
    <w:p w:rsidR="0096644A" w:rsidRDefault="00D27408" w:rsidP="00810A7C">
      <w:pPr>
        <w:numPr>
          <w:ilvl w:val="1"/>
          <w:numId w:val="1"/>
        </w:numPr>
        <w:rPr>
          <w:bCs/>
          <w:sz w:val="20"/>
        </w:rPr>
      </w:pPr>
      <w:r>
        <w:rPr>
          <w:bCs/>
          <w:sz w:val="20"/>
        </w:rPr>
        <w:t>s</w:t>
      </w:r>
      <w:r w:rsidR="0096644A">
        <w:rPr>
          <w:bCs/>
          <w:sz w:val="20"/>
        </w:rPr>
        <w:t>afety, including universal precautions and safe work practices, established fire/safety/disaster plans, risk management, and security, report</w:t>
      </w:r>
      <w:r w:rsidR="003E586E">
        <w:rPr>
          <w:bCs/>
          <w:sz w:val="20"/>
        </w:rPr>
        <w:t>ing</w:t>
      </w:r>
      <w:r w:rsidR="0096644A">
        <w:rPr>
          <w:bCs/>
          <w:sz w:val="20"/>
        </w:rPr>
        <w:t xml:space="preserve"> and/or correct</w:t>
      </w:r>
      <w:r w:rsidR="003E586E">
        <w:rPr>
          <w:bCs/>
          <w:sz w:val="20"/>
        </w:rPr>
        <w:t>ing</w:t>
      </w:r>
      <w:r w:rsidR="0096644A">
        <w:rPr>
          <w:bCs/>
          <w:sz w:val="20"/>
        </w:rPr>
        <w:t xml:space="preserve"> unsafe working conditions, equipment repair and maintenance needs.</w:t>
      </w:r>
    </w:p>
    <w:p w:rsidR="0096644A" w:rsidRDefault="00D27408" w:rsidP="0096644A">
      <w:pPr>
        <w:numPr>
          <w:ilvl w:val="1"/>
          <w:numId w:val="1"/>
        </w:numPr>
        <w:rPr>
          <w:bCs/>
          <w:sz w:val="20"/>
        </w:rPr>
      </w:pPr>
      <w:r>
        <w:rPr>
          <w:bCs/>
          <w:sz w:val="20"/>
        </w:rPr>
        <w:t>c</w:t>
      </w:r>
      <w:r w:rsidR="0096644A">
        <w:rPr>
          <w:bCs/>
          <w:sz w:val="20"/>
        </w:rPr>
        <w:t>onfidentiality of all data, including consumer, employee and</w:t>
      </w:r>
      <w:r w:rsidR="003E586E">
        <w:rPr>
          <w:bCs/>
          <w:sz w:val="20"/>
        </w:rPr>
        <w:t xml:space="preserve"> </w:t>
      </w:r>
      <w:r w:rsidR="0096644A">
        <w:rPr>
          <w:bCs/>
          <w:sz w:val="20"/>
        </w:rPr>
        <w:t>operations data.</w:t>
      </w:r>
    </w:p>
    <w:p w:rsidR="0096644A" w:rsidRDefault="00D27408" w:rsidP="0096644A">
      <w:pPr>
        <w:numPr>
          <w:ilvl w:val="1"/>
          <w:numId w:val="1"/>
        </w:numPr>
        <w:rPr>
          <w:bCs/>
          <w:sz w:val="20"/>
        </w:rPr>
      </w:pPr>
      <w:r>
        <w:rPr>
          <w:bCs/>
          <w:sz w:val="20"/>
        </w:rPr>
        <w:t>q</w:t>
      </w:r>
      <w:r w:rsidR="0096644A">
        <w:rPr>
          <w:bCs/>
          <w:sz w:val="20"/>
        </w:rPr>
        <w:t xml:space="preserve">uality </w:t>
      </w:r>
      <w:r>
        <w:rPr>
          <w:bCs/>
          <w:sz w:val="20"/>
        </w:rPr>
        <w:t>a</w:t>
      </w:r>
      <w:r w:rsidR="0096644A">
        <w:rPr>
          <w:bCs/>
          <w:sz w:val="20"/>
        </w:rPr>
        <w:t>ssurance and compliance with all regulatory requirements</w:t>
      </w:r>
    </w:p>
    <w:p w:rsidR="004C0B1A" w:rsidRDefault="00D27408" w:rsidP="0096644A">
      <w:pPr>
        <w:numPr>
          <w:ilvl w:val="1"/>
          <w:numId w:val="1"/>
        </w:numPr>
        <w:rPr>
          <w:bCs/>
          <w:sz w:val="20"/>
        </w:rPr>
      </w:pPr>
      <w:r>
        <w:rPr>
          <w:bCs/>
          <w:sz w:val="20"/>
        </w:rPr>
        <w:t>c</w:t>
      </w:r>
      <w:r w:rsidR="004C0B1A">
        <w:rPr>
          <w:bCs/>
          <w:sz w:val="20"/>
        </w:rPr>
        <w:t>ompliance with current law and policy to provide a work environment free from sexual or other harassment and all illegal and discriminatory behavior.</w:t>
      </w:r>
    </w:p>
    <w:p w:rsidR="00F4440E" w:rsidRDefault="00F90D2B" w:rsidP="0096644A">
      <w:pPr>
        <w:numPr>
          <w:ilvl w:val="1"/>
          <w:numId w:val="1"/>
        </w:numPr>
        <w:rPr>
          <w:bCs/>
          <w:sz w:val="20"/>
        </w:rPr>
      </w:pPr>
      <w:r>
        <w:rPr>
          <w:bCs/>
          <w:sz w:val="20"/>
        </w:rPr>
        <w:t>promoting</w:t>
      </w:r>
      <w:r w:rsidR="00F4440E">
        <w:rPr>
          <w:bCs/>
          <w:sz w:val="20"/>
        </w:rPr>
        <w:t xml:space="preserve"> </w:t>
      </w:r>
      <w:r w:rsidR="00BC02C7">
        <w:rPr>
          <w:bCs/>
          <w:sz w:val="20"/>
        </w:rPr>
        <w:t xml:space="preserve">residents’ </w:t>
      </w:r>
      <w:r w:rsidR="00F4440E">
        <w:rPr>
          <w:bCs/>
          <w:sz w:val="20"/>
        </w:rPr>
        <w:t>overall healthy lifestyle choices</w:t>
      </w:r>
      <w:r w:rsidR="00DD59A9">
        <w:rPr>
          <w:bCs/>
          <w:sz w:val="20"/>
        </w:rPr>
        <w:t xml:space="preserve"> including choices in personal behaviors, nutrition and exercise</w:t>
      </w:r>
    </w:p>
    <w:p w:rsidR="008828A0" w:rsidRDefault="00353D8B" w:rsidP="0096644A">
      <w:pPr>
        <w:numPr>
          <w:ilvl w:val="1"/>
          <w:numId w:val="1"/>
        </w:numPr>
        <w:rPr>
          <w:bCs/>
          <w:sz w:val="20"/>
        </w:rPr>
      </w:pPr>
      <w:r>
        <w:rPr>
          <w:bCs/>
          <w:sz w:val="20"/>
        </w:rPr>
        <w:t xml:space="preserve">creates and </w:t>
      </w:r>
      <w:r w:rsidR="008828A0">
        <w:rPr>
          <w:bCs/>
          <w:sz w:val="20"/>
        </w:rPr>
        <w:t>promotes an atmosphere supportive to consumer self-advocacy</w:t>
      </w:r>
    </w:p>
    <w:p w:rsidR="004C0B1A" w:rsidRDefault="004C0B1A" w:rsidP="004C0B1A">
      <w:pPr>
        <w:numPr>
          <w:ilvl w:val="0"/>
          <w:numId w:val="1"/>
        </w:numPr>
        <w:rPr>
          <w:bCs/>
          <w:sz w:val="20"/>
        </w:rPr>
      </w:pPr>
      <w:r>
        <w:rPr>
          <w:bCs/>
          <w:sz w:val="20"/>
        </w:rPr>
        <w:t>Supports and participates in common teamwork:</w:t>
      </w:r>
    </w:p>
    <w:p w:rsidR="004C0B1A" w:rsidRDefault="00D27408" w:rsidP="004C0B1A">
      <w:pPr>
        <w:numPr>
          <w:ilvl w:val="1"/>
          <w:numId w:val="1"/>
        </w:numPr>
        <w:rPr>
          <w:bCs/>
          <w:sz w:val="20"/>
        </w:rPr>
      </w:pPr>
      <w:r>
        <w:rPr>
          <w:bCs/>
          <w:sz w:val="20"/>
        </w:rPr>
        <w:t>c</w:t>
      </w:r>
      <w:r w:rsidR="004C0B1A">
        <w:rPr>
          <w:bCs/>
          <w:sz w:val="20"/>
        </w:rPr>
        <w:t xml:space="preserve">ooperates and works together with all co-workers; plan and complete job duties with minimal supervisory direction, including appropriate </w:t>
      </w:r>
      <w:r w:rsidR="00CD5055">
        <w:rPr>
          <w:bCs/>
          <w:sz w:val="20"/>
        </w:rPr>
        <w:t>judgment</w:t>
      </w:r>
      <w:r w:rsidR="004C0B1A">
        <w:rPr>
          <w:bCs/>
          <w:sz w:val="20"/>
        </w:rPr>
        <w:t>.</w:t>
      </w:r>
    </w:p>
    <w:p w:rsidR="004C0B1A" w:rsidRDefault="00D27408" w:rsidP="004C0B1A">
      <w:pPr>
        <w:numPr>
          <w:ilvl w:val="1"/>
          <w:numId w:val="1"/>
        </w:numPr>
        <w:rPr>
          <w:bCs/>
          <w:sz w:val="20"/>
        </w:rPr>
      </w:pPr>
      <w:r>
        <w:rPr>
          <w:bCs/>
          <w:sz w:val="20"/>
        </w:rPr>
        <w:t>u</w:t>
      </w:r>
      <w:r w:rsidR="004C0B1A">
        <w:rPr>
          <w:bCs/>
          <w:sz w:val="20"/>
        </w:rPr>
        <w:t xml:space="preserve">ses </w:t>
      </w:r>
      <w:r w:rsidR="0037052F">
        <w:rPr>
          <w:bCs/>
          <w:sz w:val="20"/>
        </w:rPr>
        <w:t xml:space="preserve">professional, therapeutic, </w:t>
      </w:r>
      <w:r w:rsidR="004C0B1A">
        <w:rPr>
          <w:bCs/>
          <w:sz w:val="20"/>
        </w:rPr>
        <w:t>tactful, appropriate communications in sensitive and emotional situations.</w:t>
      </w:r>
    </w:p>
    <w:p w:rsidR="004C0B1A" w:rsidRDefault="00D27408" w:rsidP="004C0B1A">
      <w:pPr>
        <w:numPr>
          <w:ilvl w:val="1"/>
          <w:numId w:val="1"/>
        </w:numPr>
        <w:rPr>
          <w:bCs/>
          <w:sz w:val="20"/>
        </w:rPr>
      </w:pPr>
      <w:r>
        <w:rPr>
          <w:bCs/>
          <w:sz w:val="20"/>
        </w:rPr>
        <w:t>f</w:t>
      </w:r>
      <w:r w:rsidR="004C0B1A">
        <w:rPr>
          <w:bCs/>
          <w:sz w:val="20"/>
        </w:rPr>
        <w:t xml:space="preserve">ollows up as appropriate </w:t>
      </w:r>
      <w:r w:rsidR="00322F40">
        <w:rPr>
          <w:bCs/>
          <w:sz w:val="20"/>
        </w:rPr>
        <w:t xml:space="preserve">and following reporting protocols, </w:t>
      </w:r>
      <w:r w:rsidR="004C0B1A">
        <w:rPr>
          <w:bCs/>
          <w:sz w:val="20"/>
        </w:rPr>
        <w:t>with supervisor, co-workers or consumers regarding reported complaints, problems and concerns.</w:t>
      </w:r>
    </w:p>
    <w:p w:rsidR="004C0B1A" w:rsidRDefault="00D27408" w:rsidP="004C0B1A">
      <w:pPr>
        <w:numPr>
          <w:ilvl w:val="1"/>
          <w:numId w:val="1"/>
        </w:numPr>
        <w:rPr>
          <w:bCs/>
          <w:sz w:val="20"/>
        </w:rPr>
      </w:pPr>
      <w:r>
        <w:rPr>
          <w:bCs/>
          <w:sz w:val="20"/>
        </w:rPr>
        <w:t>p</w:t>
      </w:r>
      <w:r w:rsidR="004C0B1A">
        <w:rPr>
          <w:bCs/>
          <w:sz w:val="20"/>
        </w:rPr>
        <w:t>romotes positive public relations with consumers, family members and visitors.</w:t>
      </w:r>
    </w:p>
    <w:p w:rsidR="004C0B1A" w:rsidRDefault="00D27408" w:rsidP="004C0B1A">
      <w:pPr>
        <w:numPr>
          <w:ilvl w:val="1"/>
          <w:numId w:val="1"/>
        </w:numPr>
        <w:rPr>
          <w:bCs/>
          <w:sz w:val="20"/>
        </w:rPr>
      </w:pPr>
      <w:r>
        <w:rPr>
          <w:bCs/>
          <w:sz w:val="20"/>
        </w:rPr>
        <w:t>c</w:t>
      </w:r>
      <w:r w:rsidR="004C0B1A">
        <w:rPr>
          <w:bCs/>
          <w:sz w:val="20"/>
        </w:rPr>
        <w:t xml:space="preserve">ompletes requirements for in-service training, </w:t>
      </w:r>
      <w:r w:rsidR="00FE2C52">
        <w:rPr>
          <w:bCs/>
          <w:sz w:val="20"/>
        </w:rPr>
        <w:t xml:space="preserve">demonstrates </w:t>
      </w:r>
      <w:r w:rsidR="004C0B1A">
        <w:rPr>
          <w:bCs/>
          <w:sz w:val="20"/>
        </w:rPr>
        <w:t>acceptable attendance and punctuality, and other work duties as assigned.</w:t>
      </w:r>
    </w:p>
    <w:p w:rsidR="004C0B1A" w:rsidRDefault="004C0B1A" w:rsidP="004C0B1A">
      <w:pPr>
        <w:ind w:left="1080"/>
        <w:rPr>
          <w:bCs/>
          <w:sz w:val="20"/>
        </w:rPr>
      </w:pPr>
    </w:p>
    <w:p w:rsidR="004027A4" w:rsidRDefault="00A025F4" w:rsidP="004027A4">
      <w:pPr>
        <w:rPr>
          <w:sz w:val="20"/>
        </w:rPr>
      </w:pPr>
      <w:r>
        <w:rPr>
          <w:b/>
          <w:bCs/>
          <w:sz w:val="20"/>
        </w:rPr>
        <w:t>E</w:t>
      </w:r>
      <w:r w:rsidR="00E54952">
        <w:rPr>
          <w:b/>
          <w:bCs/>
          <w:sz w:val="20"/>
        </w:rPr>
        <w:t>ssential Duties And</w:t>
      </w:r>
      <w:r>
        <w:rPr>
          <w:b/>
          <w:bCs/>
          <w:sz w:val="20"/>
        </w:rPr>
        <w:t xml:space="preserve"> R</w:t>
      </w:r>
      <w:r w:rsidR="00E54952">
        <w:rPr>
          <w:b/>
          <w:bCs/>
          <w:sz w:val="20"/>
        </w:rPr>
        <w:t>esponsibilities</w:t>
      </w:r>
      <w:r>
        <w:rPr>
          <w:sz w:val="20"/>
        </w:rPr>
        <w:t xml:space="preserve"> </w:t>
      </w:r>
      <w:r w:rsidR="002659AF" w:rsidRPr="002659AF">
        <w:rPr>
          <w:sz w:val="20"/>
          <w:u w:val="single"/>
        </w:rPr>
        <w:t>for this position</w:t>
      </w:r>
      <w:r w:rsidR="002659AF">
        <w:rPr>
          <w:sz w:val="20"/>
        </w:rPr>
        <w:t xml:space="preserve"> </w:t>
      </w:r>
      <w:r>
        <w:rPr>
          <w:i/>
          <w:iCs/>
          <w:sz w:val="20"/>
        </w:rPr>
        <w:t>include the following</w:t>
      </w:r>
      <w:r>
        <w:rPr>
          <w:sz w:val="20"/>
        </w:rPr>
        <w:t xml:space="preserve">.  </w:t>
      </w:r>
      <w:r>
        <w:rPr>
          <w:i/>
          <w:iCs/>
          <w:sz w:val="20"/>
        </w:rPr>
        <w:t>Other duties may be assigned.  Employees must be able to perform the essential functions of the job with or without reasonable accommodation</w:t>
      </w:r>
      <w:r>
        <w:rPr>
          <w:sz w:val="20"/>
        </w:rPr>
        <w:t>.</w:t>
      </w:r>
    </w:p>
    <w:p w:rsidR="00CD5055" w:rsidRDefault="00CD5055" w:rsidP="004027A4">
      <w:pPr>
        <w:rPr>
          <w:sz w:val="20"/>
        </w:rPr>
      </w:pPr>
    </w:p>
    <w:p w:rsidR="00E85B0F" w:rsidRDefault="00991856" w:rsidP="00CD5055">
      <w:pPr>
        <w:numPr>
          <w:ilvl w:val="0"/>
          <w:numId w:val="5"/>
        </w:numPr>
        <w:rPr>
          <w:sz w:val="20"/>
        </w:rPr>
      </w:pPr>
      <w:r>
        <w:rPr>
          <w:sz w:val="20"/>
        </w:rPr>
        <w:t>Manages assigned program</w:t>
      </w:r>
      <w:r w:rsidR="00F90D2B">
        <w:rPr>
          <w:sz w:val="20"/>
        </w:rPr>
        <w:t>(s)’</w:t>
      </w:r>
      <w:r>
        <w:rPr>
          <w:sz w:val="20"/>
        </w:rPr>
        <w:t xml:space="preserve"> administrative processes and requirements in consultation with the Residential Director and Assistant </w:t>
      </w:r>
      <w:r w:rsidR="007E2FAF">
        <w:rPr>
          <w:sz w:val="20"/>
        </w:rPr>
        <w:t xml:space="preserve">Residential </w:t>
      </w:r>
      <w:r>
        <w:rPr>
          <w:sz w:val="20"/>
        </w:rPr>
        <w:t>Director.</w:t>
      </w:r>
      <w:r w:rsidR="004C3B87">
        <w:rPr>
          <w:sz w:val="20"/>
        </w:rPr>
        <w:t xml:space="preserve"> </w:t>
      </w:r>
    </w:p>
    <w:p w:rsidR="00DB6DF1" w:rsidRDefault="00B31814" w:rsidP="008D3BF6">
      <w:pPr>
        <w:numPr>
          <w:ilvl w:val="1"/>
          <w:numId w:val="5"/>
        </w:numPr>
        <w:rPr>
          <w:sz w:val="20"/>
        </w:rPr>
      </w:pPr>
      <w:r>
        <w:rPr>
          <w:sz w:val="20"/>
        </w:rPr>
        <w:t>Completes, m</w:t>
      </w:r>
      <w:r w:rsidR="00DB6DF1">
        <w:rPr>
          <w:sz w:val="20"/>
        </w:rPr>
        <w:t xml:space="preserve">aintains </w:t>
      </w:r>
      <w:r>
        <w:rPr>
          <w:sz w:val="20"/>
        </w:rPr>
        <w:t xml:space="preserve">and submits </w:t>
      </w:r>
      <w:r w:rsidR="00DB6DF1">
        <w:rPr>
          <w:sz w:val="20"/>
        </w:rPr>
        <w:t>accurate and timely records pertaining to the smooth</w:t>
      </w:r>
      <w:r w:rsidR="008C5F9C">
        <w:rPr>
          <w:sz w:val="20"/>
        </w:rPr>
        <w:t xml:space="preserve"> </w:t>
      </w:r>
      <w:r w:rsidR="00DB6DF1">
        <w:rPr>
          <w:sz w:val="20"/>
        </w:rPr>
        <w:t>operation</w:t>
      </w:r>
      <w:r w:rsidR="009858FB">
        <w:rPr>
          <w:sz w:val="20"/>
        </w:rPr>
        <w:t>, high quality service delivery</w:t>
      </w:r>
      <w:r w:rsidR="00DB6DF1">
        <w:rPr>
          <w:sz w:val="20"/>
        </w:rPr>
        <w:t xml:space="preserve"> and compliance requirements of the </w:t>
      </w:r>
      <w:r w:rsidR="008C5F9C">
        <w:rPr>
          <w:sz w:val="20"/>
        </w:rPr>
        <w:t xml:space="preserve">assigned </w:t>
      </w:r>
      <w:r w:rsidR="00F90D2B">
        <w:rPr>
          <w:sz w:val="20"/>
        </w:rPr>
        <w:t>program</w:t>
      </w:r>
      <w:r w:rsidR="008C5F9C">
        <w:rPr>
          <w:sz w:val="20"/>
        </w:rPr>
        <w:t>(s)</w:t>
      </w:r>
      <w:r w:rsidR="00DB6DF1">
        <w:rPr>
          <w:sz w:val="20"/>
        </w:rPr>
        <w:t>, including:</w:t>
      </w:r>
    </w:p>
    <w:p w:rsidR="00DB6DF1" w:rsidRDefault="00653884" w:rsidP="008D3BF6">
      <w:pPr>
        <w:numPr>
          <w:ilvl w:val="2"/>
          <w:numId w:val="5"/>
        </w:numPr>
        <w:rPr>
          <w:sz w:val="20"/>
        </w:rPr>
      </w:pPr>
      <w:r>
        <w:rPr>
          <w:sz w:val="20"/>
        </w:rPr>
        <w:t>Review</w:t>
      </w:r>
      <w:r w:rsidR="0024034B">
        <w:rPr>
          <w:sz w:val="20"/>
        </w:rPr>
        <w:t xml:space="preserve"> </w:t>
      </w:r>
      <w:r w:rsidR="003833DB">
        <w:rPr>
          <w:sz w:val="20"/>
        </w:rPr>
        <w:t>and maintain</w:t>
      </w:r>
      <w:r>
        <w:rPr>
          <w:sz w:val="20"/>
        </w:rPr>
        <w:t xml:space="preserve"> </w:t>
      </w:r>
      <w:r w:rsidR="00DB6DF1">
        <w:rPr>
          <w:sz w:val="20"/>
        </w:rPr>
        <w:t xml:space="preserve">appropriate financial </w:t>
      </w:r>
      <w:r w:rsidR="008D3BF6">
        <w:rPr>
          <w:sz w:val="20"/>
        </w:rPr>
        <w:t>&amp;</w:t>
      </w:r>
      <w:r w:rsidR="00DB6DF1">
        <w:rPr>
          <w:sz w:val="20"/>
        </w:rPr>
        <w:t xml:space="preserve"> expense record</w:t>
      </w:r>
      <w:r w:rsidR="00B31814">
        <w:rPr>
          <w:sz w:val="20"/>
        </w:rPr>
        <w:t>s</w:t>
      </w:r>
      <w:r w:rsidR="008D3BF6">
        <w:rPr>
          <w:sz w:val="20"/>
        </w:rPr>
        <w:t>/</w:t>
      </w:r>
      <w:r w:rsidR="00DB6DF1">
        <w:rPr>
          <w:sz w:val="20"/>
        </w:rPr>
        <w:t>report</w:t>
      </w:r>
      <w:r w:rsidR="00B31814">
        <w:rPr>
          <w:sz w:val="20"/>
        </w:rPr>
        <w:t>s</w:t>
      </w:r>
      <w:r w:rsidR="008C5F9C" w:rsidRPr="008C5F9C">
        <w:rPr>
          <w:sz w:val="20"/>
        </w:rPr>
        <w:t xml:space="preserve"> </w:t>
      </w:r>
      <w:r w:rsidR="008C5F9C">
        <w:rPr>
          <w:sz w:val="20"/>
        </w:rPr>
        <w:t>relating to the assigned program(s) and residents</w:t>
      </w:r>
      <w:r w:rsidR="008828A0">
        <w:rPr>
          <w:sz w:val="20"/>
        </w:rPr>
        <w:t xml:space="preserve">, including </w:t>
      </w:r>
      <w:r w:rsidR="00A32D49">
        <w:rPr>
          <w:sz w:val="20"/>
        </w:rPr>
        <w:t>p</w:t>
      </w:r>
      <w:r w:rsidR="008828A0">
        <w:rPr>
          <w:sz w:val="20"/>
        </w:rPr>
        <w:t>rogram budgeting and sound financial management of same</w:t>
      </w:r>
    </w:p>
    <w:p w:rsidR="003833DB" w:rsidRDefault="003833DB" w:rsidP="008D3BF6">
      <w:pPr>
        <w:numPr>
          <w:ilvl w:val="2"/>
          <w:numId w:val="5"/>
        </w:numPr>
        <w:rPr>
          <w:sz w:val="20"/>
        </w:rPr>
      </w:pPr>
      <w:r>
        <w:rPr>
          <w:sz w:val="20"/>
        </w:rPr>
        <w:t xml:space="preserve">Timely submission of all program documentation </w:t>
      </w:r>
    </w:p>
    <w:p w:rsidR="00F90D2B" w:rsidRDefault="00F90D2B" w:rsidP="00F90D2B">
      <w:pPr>
        <w:numPr>
          <w:ilvl w:val="2"/>
          <w:numId w:val="5"/>
        </w:numPr>
        <w:rPr>
          <w:sz w:val="20"/>
        </w:rPr>
      </w:pPr>
      <w:r>
        <w:rPr>
          <w:sz w:val="20"/>
        </w:rPr>
        <w:t xml:space="preserve">Collaborating with Assistant Residential Director to ensure </w:t>
      </w:r>
      <w:r w:rsidR="003833DB">
        <w:rPr>
          <w:sz w:val="20"/>
        </w:rPr>
        <w:t>program</w:t>
      </w:r>
      <w:r>
        <w:rPr>
          <w:sz w:val="20"/>
        </w:rPr>
        <w:t xml:space="preserve"> compliance with all State, Federal and Arc South Shore policies and regulations </w:t>
      </w:r>
    </w:p>
    <w:p w:rsidR="006E189A" w:rsidRDefault="00280CE5" w:rsidP="003833DB">
      <w:pPr>
        <w:numPr>
          <w:ilvl w:val="0"/>
          <w:numId w:val="5"/>
        </w:numPr>
        <w:rPr>
          <w:sz w:val="20"/>
        </w:rPr>
      </w:pPr>
      <w:r>
        <w:rPr>
          <w:sz w:val="20"/>
        </w:rPr>
        <w:t>Manages and e</w:t>
      </w:r>
      <w:r w:rsidR="006E189A">
        <w:rPr>
          <w:sz w:val="20"/>
        </w:rPr>
        <w:t>nsures appropriate program staffing</w:t>
      </w:r>
      <w:r w:rsidR="008C5F9C">
        <w:rPr>
          <w:sz w:val="20"/>
        </w:rPr>
        <w:t xml:space="preserve"> for high quality service delivery</w:t>
      </w:r>
    </w:p>
    <w:p w:rsidR="008C5F9C" w:rsidRPr="008C5F9C" w:rsidRDefault="006E189A" w:rsidP="004513F3">
      <w:pPr>
        <w:numPr>
          <w:ilvl w:val="1"/>
          <w:numId w:val="5"/>
        </w:numPr>
        <w:rPr>
          <w:sz w:val="20"/>
        </w:rPr>
      </w:pPr>
      <w:r w:rsidRPr="008C5F9C">
        <w:rPr>
          <w:sz w:val="20"/>
        </w:rPr>
        <w:t xml:space="preserve"> </w:t>
      </w:r>
      <w:r w:rsidR="003833DB" w:rsidRPr="008C5F9C">
        <w:rPr>
          <w:sz w:val="20"/>
        </w:rPr>
        <w:t xml:space="preserve">Develops, </w:t>
      </w:r>
      <w:r w:rsidR="008C5F9C">
        <w:rPr>
          <w:sz w:val="20"/>
        </w:rPr>
        <w:t>t</w:t>
      </w:r>
      <w:r w:rsidR="003833DB" w:rsidRPr="008C5F9C">
        <w:rPr>
          <w:sz w:val="20"/>
        </w:rPr>
        <w:t xml:space="preserve">rains, </w:t>
      </w:r>
      <w:r w:rsidR="008C5F9C">
        <w:rPr>
          <w:sz w:val="20"/>
        </w:rPr>
        <w:t>s</w:t>
      </w:r>
      <w:r w:rsidR="003833DB" w:rsidRPr="008C5F9C">
        <w:rPr>
          <w:sz w:val="20"/>
        </w:rPr>
        <w:t>upervises and supports program staff, including</w:t>
      </w:r>
      <w:r w:rsidR="008C5F9C">
        <w:rPr>
          <w:sz w:val="20"/>
        </w:rPr>
        <w:t xml:space="preserve"> </w:t>
      </w:r>
      <w:r w:rsidR="008C5F9C" w:rsidRPr="008C5F9C">
        <w:rPr>
          <w:sz w:val="20"/>
        </w:rPr>
        <w:t>Residential I, Residential II Counselors and Case Manager(s)</w:t>
      </w:r>
    </w:p>
    <w:p w:rsidR="003833DB" w:rsidRPr="006E189A" w:rsidRDefault="00F954CC" w:rsidP="00280CE5">
      <w:pPr>
        <w:numPr>
          <w:ilvl w:val="2"/>
          <w:numId w:val="5"/>
        </w:numPr>
        <w:rPr>
          <w:sz w:val="20"/>
        </w:rPr>
      </w:pPr>
      <w:r>
        <w:rPr>
          <w:sz w:val="20"/>
        </w:rPr>
        <w:t>Provid</w:t>
      </w:r>
      <w:r w:rsidR="008C5F9C">
        <w:rPr>
          <w:sz w:val="20"/>
        </w:rPr>
        <w:t>es</w:t>
      </w:r>
      <w:r>
        <w:rPr>
          <w:sz w:val="20"/>
        </w:rPr>
        <w:t xml:space="preserve"> i</w:t>
      </w:r>
      <w:r w:rsidR="006E189A" w:rsidRPr="006E189A">
        <w:rPr>
          <w:sz w:val="20"/>
        </w:rPr>
        <w:t xml:space="preserve">nitial orientation to the </w:t>
      </w:r>
      <w:r w:rsidR="006E189A">
        <w:rPr>
          <w:sz w:val="20"/>
        </w:rPr>
        <w:t xml:space="preserve">agency </w:t>
      </w:r>
      <w:r w:rsidR="006E189A" w:rsidRPr="006E189A">
        <w:rPr>
          <w:sz w:val="20"/>
        </w:rPr>
        <w:t xml:space="preserve">program, </w:t>
      </w:r>
      <w:r w:rsidR="006E189A">
        <w:rPr>
          <w:sz w:val="20"/>
        </w:rPr>
        <w:t xml:space="preserve">job </w:t>
      </w:r>
      <w:r w:rsidR="006E189A" w:rsidRPr="006E189A">
        <w:rPr>
          <w:sz w:val="20"/>
        </w:rPr>
        <w:t>duties, policies and procedures</w:t>
      </w:r>
    </w:p>
    <w:p w:rsidR="006E189A" w:rsidRDefault="00F954CC" w:rsidP="00280CE5">
      <w:pPr>
        <w:numPr>
          <w:ilvl w:val="2"/>
          <w:numId w:val="5"/>
        </w:numPr>
        <w:rPr>
          <w:sz w:val="20"/>
        </w:rPr>
      </w:pPr>
      <w:r>
        <w:rPr>
          <w:sz w:val="20"/>
        </w:rPr>
        <w:t>Provides on</w:t>
      </w:r>
      <w:r w:rsidR="006E189A" w:rsidRPr="006E189A">
        <w:rPr>
          <w:sz w:val="20"/>
        </w:rPr>
        <w:t xml:space="preserve">going staff </w:t>
      </w:r>
      <w:r>
        <w:rPr>
          <w:sz w:val="20"/>
        </w:rPr>
        <w:t xml:space="preserve">and individual staff </w:t>
      </w:r>
      <w:r w:rsidR="006E189A" w:rsidRPr="006E189A">
        <w:rPr>
          <w:sz w:val="20"/>
        </w:rPr>
        <w:t>meetings</w:t>
      </w:r>
      <w:r w:rsidR="004513F3">
        <w:rPr>
          <w:sz w:val="20"/>
        </w:rPr>
        <w:t>, communicating appropriate information</w:t>
      </w:r>
      <w:r w:rsidR="006E189A" w:rsidRPr="006E189A">
        <w:rPr>
          <w:sz w:val="20"/>
        </w:rPr>
        <w:t>, training, support, and elicit</w:t>
      </w:r>
      <w:r w:rsidR="004513F3">
        <w:rPr>
          <w:sz w:val="20"/>
        </w:rPr>
        <w:t>ing</w:t>
      </w:r>
      <w:r w:rsidR="006E189A" w:rsidRPr="006E189A">
        <w:rPr>
          <w:sz w:val="20"/>
        </w:rPr>
        <w:t xml:space="preserve"> feedback</w:t>
      </w:r>
    </w:p>
    <w:p w:rsidR="00F426DD" w:rsidRPr="00F426DD" w:rsidRDefault="00F954CC" w:rsidP="00F426DD">
      <w:pPr>
        <w:numPr>
          <w:ilvl w:val="2"/>
          <w:numId w:val="5"/>
        </w:numPr>
        <w:rPr>
          <w:sz w:val="20"/>
        </w:rPr>
      </w:pPr>
      <w:r>
        <w:rPr>
          <w:sz w:val="20"/>
        </w:rPr>
        <w:t>Provides</w:t>
      </w:r>
      <w:r w:rsidRPr="00F426DD">
        <w:rPr>
          <w:sz w:val="20"/>
        </w:rPr>
        <w:t xml:space="preserve"> </w:t>
      </w:r>
      <w:r w:rsidR="00EA111F">
        <w:rPr>
          <w:sz w:val="20"/>
        </w:rPr>
        <w:t xml:space="preserve">timely and </w:t>
      </w:r>
      <w:r>
        <w:rPr>
          <w:sz w:val="20"/>
        </w:rPr>
        <w:t>appropriate performance feedback</w:t>
      </w:r>
      <w:r w:rsidR="00EA111F">
        <w:rPr>
          <w:sz w:val="20"/>
        </w:rPr>
        <w:t xml:space="preserve">, (including verbal and documented) </w:t>
      </w:r>
      <w:r>
        <w:rPr>
          <w:sz w:val="20"/>
        </w:rPr>
        <w:t>following agency performance evaluation and corrective action guidelines (</w:t>
      </w:r>
      <w:r w:rsidR="00EA111F">
        <w:rPr>
          <w:sz w:val="20"/>
        </w:rPr>
        <w:t xml:space="preserve">in consultation </w:t>
      </w:r>
      <w:r w:rsidR="007E2FAF">
        <w:rPr>
          <w:sz w:val="20"/>
        </w:rPr>
        <w:t>with Residential</w:t>
      </w:r>
      <w:r w:rsidR="004513F3">
        <w:rPr>
          <w:sz w:val="20"/>
        </w:rPr>
        <w:t>/</w:t>
      </w:r>
      <w:r w:rsidR="007E2FAF">
        <w:rPr>
          <w:sz w:val="20"/>
        </w:rPr>
        <w:t>Assistant Residential Director</w:t>
      </w:r>
      <w:r>
        <w:rPr>
          <w:sz w:val="20"/>
        </w:rPr>
        <w:t>)</w:t>
      </w:r>
      <w:r w:rsidR="00F426DD" w:rsidRPr="00F426DD">
        <w:rPr>
          <w:sz w:val="20"/>
        </w:rPr>
        <w:t xml:space="preserve"> </w:t>
      </w:r>
      <w:r>
        <w:rPr>
          <w:sz w:val="20"/>
        </w:rPr>
        <w:t>including</w:t>
      </w:r>
    </w:p>
    <w:p w:rsidR="007E2FAF" w:rsidRDefault="007E2FAF" w:rsidP="00F426DD">
      <w:pPr>
        <w:numPr>
          <w:ilvl w:val="3"/>
          <w:numId w:val="5"/>
        </w:numPr>
        <w:rPr>
          <w:sz w:val="20"/>
        </w:rPr>
      </w:pPr>
      <w:r>
        <w:rPr>
          <w:sz w:val="20"/>
        </w:rPr>
        <w:lastRenderedPageBreak/>
        <w:t xml:space="preserve">ongoing </w:t>
      </w:r>
      <w:r w:rsidR="00F426DD" w:rsidRPr="00F426DD">
        <w:rPr>
          <w:sz w:val="20"/>
        </w:rPr>
        <w:t xml:space="preserve">performance </w:t>
      </w:r>
    </w:p>
    <w:p w:rsidR="00F426DD" w:rsidRDefault="007E2FAF" w:rsidP="00F426DD">
      <w:pPr>
        <w:numPr>
          <w:ilvl w:val="3"/>
          <w:numId w:val="5"/>
        </w:numPr>
        <w:rPr>
          <w:sz w:val="20"/>
        </w:rPr>
      </w:pPr>
      <w:r>
        <w:rPr>
          <w:sz w:val="20"/>
        </w:rPr>
        <w:t xml:space="preserve">formal performance </w:t>
      </w:r>
      <w:r w:rsidR="00F426DD" w:rsidRPr="00F426DD">
        <w:rPr>
          <w:sz w:val="20"/>
        </w:rPr>
        <w:t>reviews</w:t>
      </w:r>
    </w:p>
    <w:p w:rsidR="00F426DD" w:rsidRDefault="00EA111F" w:rsidP="00F426DD">
      <w:pPr>
        <w:numPr>
          <w:ilvl w:val="3"/>
          <w:numId w:val="5"/>
        </w:numPr>
        <w:rPr>
          <w:sz w:val="20"/>
        </w:rPr>
      </w:pPr>
      <w:r>
        <w:rPr>
          <w:sz w:val="20"/>
        </w:rPr>
        <w:t>corrective action/performance improvement</w:t>
      </w:r>
      <w:r w:rsidR="00F426DD">
        <w:rPr>
          <w:sz w:val="20"/>
        </w:rPr>
        <w:t xml:space="preserve"> plan</w:t>
      </w:r>
      <w:r w:rsidR="007E2FAF">
        <w:rPr>
          <w:sz w:val="20"/>
        </w:rPr>
        <w:t>, documentation and follow-up</w:t>
      </w:r>
    </w:p>
    <w:p w:rsidR="00F426DD" w:rsidRDefault="00F426DD" w:rsidP="00F426DD">
      <w:pPr>
        <w:numPr>
          <w:ilvl w:val="3"/>
          <w:numId w:val="5"/>
        </w:numPr>
        <w:rPr>
          <w:sz w:val="20"/>
        </w:rPr>
      </w:pPr>
      <w:r>
        <w:rPr>
          <w:sz w:val="20"/>
        </w:rPr>
        <w:t>disciplinary action</w:t>
      </w:r>
      <w:r w:rsidR="007E2FAF">
        <w:rPr>
          <w:sz w:val="20"/>
        </w:rPr>
        <w:t xml:space="preserve"> (documentation, action and follow-up)</w:t>
      </w:r>
    </w:p>
    <w:p w:rsidR="006E189A" w:rsidRDefault="006E189A" w:rsidP="006E189A">
      <w:pPr>
        <w:numPr>
          <w:ilvl w:val="1"/>
          <w:numId w:val="5"/>
        </w:numPr>
        <w:rPr>
          <w:sz w:val="20"/>
        </w:rPr>
      </w:pPr>
      <w:r>
        <w:rPr>
          <w:sz w:val="20"/>
        </w:rPr>
        <w:t xml:space="preserve">Develops and </w:t>
      </w:r>
      <w:r w:rsidR="00280CE5">
        <w:rPr>
          <w:sz w:val="20"/>
        </w:rPr>
        <w:t>monitors</w:t>
      </w:r>
      <w:r>
        <w:rPr>
          <w:sz w:val="20"/>
        </w:rPr>
        <w:t xml:space="preserve"> appropriate staff schedules and </w:t>
      </w:r>
      <w:r w:rsidR="00280CE5">
        <w:rPr>
          <w:sz w:val="20"/>
        </w:rPr>
        <w:t xml:space="preserve">coverage </w:t>
      </w:r>
      <w:r>
        <w:rPr>
          <w:sz w:val="20"/>
        </w:rPr>
        <w:t>ratios</w:t>
      </w:r>
    </w:p>
    <w:p w:rsidR="00280CE5" w:rsidRDefault="00280CE5" w:rsidP="00280CE5">
      <w:pPr>
        <w:numPr>
          <w:ilvl w:val="2"/>
          <w:numId w:val="5"/>
        </w:numPr>
        <w:rPr>
          <w:sz w:val="20"/>
        </w:rPr>
      </w:pPr>
      <w:r>
        <w:rPr>
          <w:sz w:val="20"/>
        </w:rPr>
        <w:t>Manages staff level to ensure appropriate coverage and minimize overtime use</w:t>
      </w:r>
      <w:r w:rsidR="006C2B71">
        <w:rPr>
          <w:sz w:val="20"/>
        </w:rPr>
        <w:t>, including consistent pro-active time off coverage planning</w:t>
      </w:r>
      <w:r>
        <w:rPr>
          <w:sz w:val="20"/>
        </w:rPr>
        <w:t xml:space="preserve"> </w:t>
      </w:r>
    </w:p>
    <w:p w:rsidR="006E189A" w:rsidRDefault="006E189A" w:rsidP="006E189A">
      <w:pPr>
        <w:numPr>
          <w:ilvl w:val="2"/>
          <w:numId w:val="5"/>
        </w:numPr>
        <w:rPr>
          <w:sz w:val="20"/>
        </w:rPr>
      </w:pPr>
      <w:r>
        <w:rPr>
          <w:sz w:val="20"/>
        </w:rPr>
        <w:t>Schedules relief/replacement staff as needed</w:t>
      </w:r>
    </w:p>
    <w:p w:rsidR="006E189A" w:rsidRDefault="009858FB" w:rsidP="006E189A">
      <w:pPr>
        <w:numPr>
          <w:ilvl w:val="2"/>
          <w:numId w:val="5"/>
        </w:numPr>
        <w:rPr>
          <w:sz w:val="20"/>
        </w:rPr>
      </w:pPr>
      <w:r>
        <w:rPr>
          <w:sz w:val="20"/>
        </w:rPr>
        <w:t>P</w:t>
      </w:r>
      <w:r w:rsidR="001F6320">
        <w:rPr>
          <w:sz w:val="20"/>
        </w:rPr>
        <w:t xml:space="preserve">erforms Residential Counselor </w:t>
      </w:r>
      <w:r>
        <w:rPr>
          <w:sz w:val="20"/>
        </w:rPr>
        <w:t xml:space="preserve">(direct care) </w:t>
      </w:r>
      <w:r w:rsidR="001F6320">
        <w:rPr>
          <w:sz w:val="20"/>
        </w:rPr>
        <w:t xml:space="preserve">duties </w:t>
      </w:r>
      <w:r>
        <w:rPr>
          <w:sz w:val="20"/>
        </w:rPr>
        <w:t>as needed</w:t>
      </w:r>
      <w:r w:rsidR="001F6320">
        <w:rPr>
          <w:sz w:val="20"/>
        </w:rPr>
        <w:t xml:space="preserve"> (when </w:t>
      </w:r>
      <w:r w:rsidR="00280CE5">
        <w:rPr>
          <w:sz w:val="20"/>
        </w:rPr>
        <w:t>replacement staff is not available</w:t>
      </w:r>
      <w:r w:rsidR="001F6320">
        <w:rPr>
          <w:sz w:val="20"/>
        </w:rPr>
        <w:t xml:space="preserve"> for the Manager’s program)</w:t>
      </w:r>
    </w:p>
    <w:p w:rsidR="005D03DA" w:rsidRDefault="001F6780" w:rsidP="004513F3">
      <w:pPr>
        <w:numPr>
          <w:ilvl w:val="1"/>
          <w:numId w:val="5"/>
        </w:numPr>
        <w:rPr>
          <w:sz w:val="20"/>
        </w:rPr>
      </w:pPr>
      <w:r>
        <w:rPr>
          <w:sz w:val="20"/>
        </w:rPr>
        <w:t>Other staffing</w:t>
      </w:r>
      <w:r w:rsidR="001F6320">
        <w:rPr>
          <w:sz w:val="20"/>
        </w:rPr>
        <w:t xml:space="preserve"> duties related to the program as needed; including</w:t>
      </w:r>
    </w:p>
    <w:p w:rsidR="001F6320" w:rsidRDefault="001F6320" w:rsidP="001F6320">
      <w:pPr>
        <w:numPr>
          <w:ilvl w:val="3"/>
          <w:numId w:val="5"/>
        </w:numPr>
        <w:rPr>
          <w:sz w:val="20"/>
        </w:rPr>
      </w:pPr>
      <w:r>
        <w:rPr>
          <w:sz w:val="20"/>
        </w:rPr>
        <w:t>Accompanying/Transporting individuals to and from medical or other appointments</w:t>
      </w:r>
      <w:r w:rsidR="001F6780">
        <w:rPr>
          <w:sz w:val="20"/>
        </w:rPr>
        <w:t>, day or work programs</w:t>
      </w:r>
    </w:p>
    <w:p w:rsidR="003833DB" w:rsidRPr="006E189A" w:rsidRDefault="003833DB" w:rsidP="00F90D2B">
      <w:pPr>
        <w:numPr>
          <w:ilvl w:val="0"/>
          <w:numId w:val="5"/>
        </w:numPr>
        <w:rPr>
          <w:sz w:val="20"/>
        </w:rPr>
      </w:pPr>
      <w:r w:rsidRPr="006E189A">
        <w:rPr>
          <w:sz w:val="20"/>
        </w:rPr>
        <w:t>Ensures and Safeguards the Individual consumers</w:t>
      </w:r>
      <w:r w:rsidR="0003639B" w:rsidRPr="006E189A">
        <w:rPr>
          <w:sz w:val="20"/>
        </w:rPr>
        <w:t>’</w:t>
      </w:r>
      <w:r w:rsidRPr="006E189A">
        <w:rPr>
          <w:sz w:val="20"/>
        </w:rPr>
        <w:t xml:space="preserve"> </w:t>
      </w:r>
      <w:r w:rsidR="006C2B71">
        <w:rPr>
          <w:sz w:val="20"/>
        </w:rPr>
        <w:t xml:space="preserve">health, safety, </w:t>
      </w:r>
      <w:r w:rsidRPr="006E189A">
        <w:rPr>
          <w:sz w:val="20"/>
        </w:rPr>
        <w:t>rights, dignity and choices, including:</w:t>
      </w:r>
    </w:p>
    <w:p w:rsidR="00DB6DF1" w:rsidRDefault="003833DB" w:rsidP="003833DB">
      <w:pPr>
        <w:numPr>
          <w:ilvl w:val="1"/>
          <w:numId w:val="5"/>
        </w:numPr>
        <w:rPr>
          <w:sz w:val="20"/>
        </w:rPr>
      </w:pPr>
      <w:r>
        <w:rPr>
          <w:sz w:val="20"/>
        </w:rPr>
        <w:t xml:space="preserve"> </w:t>
      </w:r>
      <w:r w:rsidR="00F90D2B">
        <w:rPr>
          <w:sz w:val="20"/>
        </w:rPr>
        <w:t>Develop</w:t>
      </w:r>
      <w:r>
        <w:rPr>
          <w:sz w:val="20"/>
        </w:rPr>
        <w:t>ing</w:t>
      </w:r>
      <w:r w:rsidR="00F90D2B">
        <w:rPr>
          <w:sz w:val="20"/>
        </w:rPr>
        <w:t xml:space="preserve"> ISP goals and objectives, attend</w:t>
      </w:r>
      <w:r>
        <w:rPr>
          <w:sz w:val="20"/>
        </w:rPr>
        <w:t>ing</w:t>
      </w:r>
      <w:r w:rsidR="00F90D2B">
        <w:rPr>
          <w:sz w:val="20"/>
        </w:rPr>
        <w:t xml:space="preserve"> ISP meetings and implement</w:t>
      </w:r>
      <w:r>
        <w:rPr>
          <w:sz w:val="20"/>
        </w:rPr>
        <w:t>ing</w:t>
      </w:r>
      <w:r w:rsidR="00F90D2B">
        <w:rPr>
          <w:sz w:val="20"/>
        </w:rPr>
        <w:t xml:space="preserve"> the Individual Service Plan</w:t>
      </w:r>
    </w:p>
    <w:p w:rsidR="009D1FDC" w:rsidRDefault="0003639B" w:rsidP="0003639B">
      <w:pPr>
        <w:numPr>
          <w:ilvl w:val="1"/>
          <w:numId w:val="5"/>
        </w:numPr>
        <w:rPr>
          <w:sz w:val="20"/>
        </w:rPr>
      </w:pPr>
      <w:r>
        <w:rPr>
          <w:sz w:val="20"/>
        </w:rPr>
        <w:t>Ensuring a living environment supportive to the overall safety and wellness of the Individual</w:t>
      </w:r>
      <w:r w:rsidR="00F90D2B" w:rsidRPr="00F90D2B">
        <w:rPr>
          <w:sz w:val="20"/>
        </w:rPr>
        <w:t xml:space="preserve"> </w:t>
      </w:r>
    </w:p>
    <w:p w:rsidR="0003639B" w:rsidRDefault="0003639B" w:rsidP="0003639B">
      <w:pPr>
        <w:numPr>
          <w:ilvl w:val="1"/>
          <w:numId w:val="5"/>
        </w:numPr>
        <w:rPr>
          <w:sz w:val="20"/>
        </w:rPr>
      </w:pPr>
      <w:r>
        <w:rPr>
          <w:sz w:val="20"/>
        </w:rPr>
        <w:t>Ensuring the cleanliness and maintenance of the home, yard and program vehicles</w:t>
      </w:r>
    </w:p>
    <w:p w:rsidR="001F6780" w:rsidRDefault="001F6780" w:rsidP="001F6780">
      <w:pPr>
        <w:numPr>
          <w:ilvl w:val="1"/>
          <w:numId w:val="5"/>
        </w:numPr>
        <w:rPr>
          <w:sz w:val="20"/>
        </w:rPr>
      </w:pPr>
      <w:r>
        <w:rPr>
          <w:sz w:val="20"/>
        </w:rPr>
        <w:t xml:space="preserve">Ensuring the home has adequate/ appropriate food and supplies; planning, obtaining and delivering same as needed </w:t>
      </w:r>
    </w:p>
    <w:p w:rsidR="0003639B" w:rsidRDefault="0003639B" w:rsidP="0003639B">
      <w:pPr>
        <w:numPr>
          <w:ilvl w:val="1"/>
          <w:numId w:val="5"/>
        </w:numPr>
        <w:rPr>
          <w:sz w:val="20"/>
        </w:rPr>
      </w:pPr>
      <w:r>
        <w:rPr>
          <w:sz w:val="20"/>
        </w:rPr>
        <w:t>Ensures safekeeping, accountability and proper dispensing of medications</w:t>
      </w:r>
      <w:r w:rsidR="006C2B71">
        <w:rPr>
          <w:sz w:val="20"/>
        </w:rPr>
        <w:t xml:space="preserve"> in accordance with MAP, agency, program procedures</w:t>
      </w:r>
      <w:r>
        <w:rPr>
          <w:sz w:val="20"/>
        </w:rPr>
        <w:t xml:space="preserve"> </w:t>
      </w:r>
    </w:p>
    <w:p w:rsidR="006C2B71" w:rsidRDefault="006C2B71" w:rsidP="0003639B">
      <w:pPr>
        <w:numPr>
          <w:ilvl w:val="1"/>
          <w:numId w:val="5"/>
        </w:numPr>
        <w:rPr>
          <w:sz w:val="20"/>
        </w:rPr>
      </w:pPr>
      <w:r>
        <w:rPr>
          <w:sz w:val="20"/>
        </w:rPr>
        <w:t>Working knowledge of regulatory guidelines, including DDS, DPPC, QUEST</w:t>
      </w:r>
    </w:p>
    <w:p w:rsidR="006C2B71" w:rsidRDefault="006C2B71" w:rsidP="0003639B">
      <w:pPr>
        <w:numPr>
          <w:ilvl w:val="1"/>
          <w:numId w:val="5"/>
        </w:numPr>
        <w:rPr>
          <w:sz w:val="20"/>
        </w:rPr>
      </w:pPr>
      <w:r>
        <w:rPr>
          <w:sz w:val="20"/>
        </w:rPr>
        <w:t>Encourages age-appropriate activities for all individuals and integration into the community</w:t>
      </w:r>
    </w:p>
    <w:p w:rsidR="00A32D49" w:rsidRDefault="00A32D49" w:rsidP="0003639B">
      <w:pPr>
        <w:numPr>
          <w:ilvl w:val="1"/>
          <w:numId w:val="5"/>
        </w:numPr>
        <w:rPr>
          <w:sz w:val="20"/>
        </w:rPr>
      </w:pPr>
      <w:r>
        <w:rPr>
          <w:sz w:val="20"/>
        </w:rPr>
        <w:t>Ensures each program(s) has a trained human rights officer and ensures that the HR officer attends Human Rights Committee meetings and educates consumers regarding Human Rights</w:t>
      </w:r>
    </w:p>
    <w:p w:rsidR="00743FA4" w:rsidRDefault="00743FA4" w:rsidP="00743FA4">
      <w:pPr>
        <w:numPr>
          <w:ilvl w:val="0"/>
          <w:numId w:val="5"/>
        </w:numPr>
        <w:rPr>
          <w:sz w:val="20"/>
        </w:rPr>
      </w:pPr>
      <w:r>
        <w:rPr>
          <w:sz w:val="20"/>
        </w:rPr>
        <w:t>Establish</w:t>
      </w:r>
      <w:r w:rsidR="00756813">
        <w:rPr>
          <w:sz w:val="20"/>
        </w:rPr>
        <w:t>es</w:t>
      </w:r>
      <w:r w:rsidRPr="00743FA4">
        <w:rPr>
          <w:sz w:val="20"/>
        </w:rPr>
        <w:t xml:space="preserve"> </w:t>
      </w:r>
      <w:r>
        <w:rPr>
          <w:sz w:val="20"/>
        </w:rPr>
        <w:t>and maintain</w:t>
      </w:r>
      <w:r w:rsidR="00756813">
        <w:rPr>
          <w:sz w:val="20"/>
        </w:rPr>
        <w:t>s</w:t>
      </w:r>
      <w:r>
        <w:rPr>
          <w:sz w:val="20"/>
        </w:rPr>
        <w:t xml:space="preserve"> a positive</w:t>
      </w:r>
      <w:r w:rsidR="0003639B">
        <w:rPr>
          <w:sz w:val="20"/>
        </w:rPr>
        <w:t>,</w:t>
      </w:r>
      <w:r>
        <w:rPr>
          <w:sz w:val="20"/>
        </w:rPr>
        <w:t xml:space="preserve"> professional </w:t>
      </w:r>
      <w:r w:rsidR="0003639B">
        <w:rPr>
          <w:sz w:val="20"/>
        </w:rPr>
        <w:t xml:space="preserve">and appropriate </w:t>
      </w:r>
      <w:r>
        <w:rPr>
          <w:sz w:val="20"/>
        </w:rPr>
        <w:t xml:space="preserve">relationship with </w:t>
      </w:r>
      <w:r w:rsidR="0003639B">
        <w:rPr>
          <w:sz w:val="20"/>
        </w:rPr>
        <w:t>consumers, consumer families and /or guardians; residential neighbors</w:t>
      </w:r>
      <w:r w:rsidR="006E189A">
        <w:rPr>
          <w:sz w:val="20"/>
        </w:rPr>
        <w:t xml:space="preserve"> and all other service providers</w:t>
      </w:r>
    </w:p>
    <w:p w:rsidR="001866DD" w:rsidRDefault="001866DD" w:rsidP="001866DD">
      <w:pPr>
        <w:ind w:left="734"/>
        <w:rPr>
          <w:sz w:val="20"/>
        </w:rPr>
      </w:pPr>
    </w:p>
    <w:p w:rsidR="00CD5055" w:rsidRDefault="00CD5055" w:rsidP="00CD5055">
      <w:pPr>
        <w:ind w:left="374"/>
        <w:rPr>
          <w:sz w:val="20"/>
        </w:rPr>
      </w:pPr>
    </w:p>
    <w:p w:rsidR="00A025F4" w:rsidRDefault="00A025F4" w:rsidP="00C07AA0">
      <w:pPr>
        <w:ind w:left="720" w:hanging="720"/>
        <w:outlineLvl w:val="0"/>
        <w:rPr>
          <w:sz w:val="20"/>
        </w:rPr>
      </w:pPr>
      <w:r>
        <w:rPr>
          <w:b/>
          <w:bCs/>
          <w:sz w:val="20"/>
        </w:rPr>
        <w:t>O</w:t>
      </w:r>
      <w:r w:rsidR="00E54952">
        <w:rPr>
          <w:b/>
          <w:bCs/>
          <w:sz w:val="20"/>
        </w:rPr>
        <w:t>ther Duties and Responsibilities</w:t>
      </w:r>
      <w:r w:rsidR="002659AF">
        <w:rPr>
          <w:b/>
          <w:bCs/>
          <w:sz w:val="20"/>
        </w:rPr>
        <w:t xml:space="preserve"> (ALL POSITIONS)</w:t>
      </w:r>
      <w:r>
        <w:rPr>
          <w:sz w:val="20"/>
        </w:rPr>
        <w:t>:</w:t>
      </w:r>
    </w:p>
    <w:p w:rsidR="00A025F4" w:rsidRDefault="00A025F4">
      <w:pPr>
        <w:ind w:left="720" w:hanging="720"/>
        <w:rPr>
          <w:sz w:val="20"/>
        </w:rPr>
      </w:pPr>
    </w:p>
    <w:p w:rsidR="00A025F4" w:rsidRDefault="005A2F1F" w:rsidP="000B6BD3">
      <w:pPr>
        <w:numPr>
          <w:ilvl w:val="0"/>
          <w:numId w:val="5"/>
        </w:numPr>
        <w:tabs>
          <w:tab w:val="clear" w:pos="734"/>
          <w:tab w:val="num" w:pos="748"/>
        </w:tabs>
        <w:rPr>
          <w:sz w:val="20"/>
        </w:rPr>
      </w:pPr>
      <w:r>
        <w:rPr>
          <w:sz w:val="20"/>
        </w:rPr>
        <w:t>Establish and maintain professional relationships with community contacts, co-</w:t>
      </w:r>
      <w:r w:rsidR="000B6BD3">
        <w:rPr>
          <w:sz w:val="20"/>
        </w:rPr>
        <w:t xml:space="preserve">      </w:t>
      </w:r>
      <w:r>
        <w:rPr>
          <w:sz w:val="20"/>
        </w:rPr>
        <w:t>workers and supervisors, funding sources, etc.</w:t>
      </w:r>
    </w:p>
    <w:p w:rsidR="000B6BD3" w:rsidRDefault="000B6BD3" w:rsidP="000B6BD3">
      <w:pPr>
        <w:numPr>
          <w:ilvl w:val="0"/>
          <w:numId w:val="5"/>
        </w:numPr>
        <w:rPr>
          <w:sz w:val="20"/>
        </w:rPr>
      </w:pPr>
      <w:r>
        <w:rPr>
          <w:sz w:val="20"/>
        </w:rPr>
        <w:t xml:space="preserve"> Attend</w:t>
      </w:r>
      <w:r w:rsidRPr="000B6BD3">
        <w:rPr>
          <w:sz w:val="20"/>
        </w:rPr>
        <w:t xml:space="preserve"> </w:t>
      </w:r>
      <w:r>
        <w:rPr>
          <w:sz w:val="20"/>
        </w:rPr>
        <w:t>and participate in staff meetings, trainings and development</w:t>
      </w:r>
    </w:p>
    <w:p w:rsidR="007C7DCA" w:rsidRDefault="007C7DCA" w:rsidP="000B6BD3">
      <w:pPr>
        <w:numPr>
          <w:ilvl w:val="0"/>
          <w:numId w:val="5"/>
        </w:numPr>
        <w:rPr>
          <w:sz w:val="20"/>
        </w:rPr>
      </w:pPr>
      <w:r>
        <w:rPr>
          <w:sz w:val="20"/>
        </w:rPr>
        <w:t>Complete and maintain current trainings/certifications required for position/location.</w:t>
      </w:r>
    </w:p>
    <w:p w:rsidR="000B6BD3" w:rsidRDefault="000B6BD3" w:rsidP="000B6BD3">
      <w:pPr>
        <w:numPr>
          <w:ilvl w:val="0"/>
          <w:numId w:val="5"/>
        </w:numPr>
        <w:rPr>
          <w:sz w:val="20"/>
        </w:rPr>
      </w:pPr>
      <w:r>
        <w:rPr>
          <w:sz w:val="20"/>
        </w:rPr>
        <w:t xml:space="preserve"> Actively participate on work teams to solve problems, share ideas and plan for change</w:t>
      </w:r>
    </w:p>
    <w:p w:rsidR="000B6BD3" w:rsidRDefault="000B6BD3" w:rsidP="000B6BD3">
      <w:pPr>
        <w:numPr>
          <w:ilvl w:val="0"/>
          <w:numId w:val="5"/>
        </w:numPr>
        <w:rPr>
          <w:sz w:val="20"/>
        </w:rPr>
      </w:pPr>
      <w:r>
        <w:rPr>
          <w:sz w:val="20"/>
        </w:rPr>
        <w:t xml:space="preserve"> Perform tasks which are supportive in nature to the essential functions of the job, but which may be altered or redesigned depending upon individual circumstances.</w:t>
      </w:r>
    </w:p>
    <w:p w:rsidR="000B6BD3" w:rsidRDefault="000B6BD3" w:rsidP="000B6BD3">
      <w:pPr>
        <w:numPr>
          <w:ilvl w:val="0"/>
          <w:numId w:val="5"/>
        </w:numPr>
        <w:rPr>
          <w:sz w:val="20"/>
        </w:rPr>
      </w:pPr>
      <w:r>
        <w:rPr>
          <w:sz w:val="20"/>
        </w:rPr>
        <w:t xml:space="preserve"> All other job-related duties as assigned</w:t>
      </w:r>
    </w:p>
    <w:p w:rsidR="00A025F4" w:rsidRDefault="00A025F4">
      <w:pPr>
        <w:ind w:left="720" w:hanging="720"/>
        <w:rPr>
          <w:sz w:val="20"/>
        </w:rPr>
      </w:pPr>
    </w:p>
    <w:p w:rsidR="00A025F4" w:rsidRPr="008613CE" w:rsidRDefault="008613CE">
      <w:pPr>
        <w:ind w:left="720" w:hanging="720"/>
        <w:rPr>
          <w:sz w:val="20"/>
        </w:rPr>
      </w:pPr>
      <w:r>
        <w:rPr>
          <w:b/>
          <w:sz w:val="20"/>
        </w:rPr>
        <w:t>Job Location:</w:t>
      </w:r>
      <w:r>
        <w:rPr>
          <w:b/>
          <w:sz w:val="20"/>
        </w:rPr>
        <w:tab/>
      </w:r>
      <w:r>
        <w:rPr>
          <w:sz w:val="20"/>
        </w:rPr>
        <w:t xml:space="preserve">    As assigned.</w:t>
      </w:r>
    </w:p>
    <w:p w:rsidR="00A025F4" w:rsidRDefault="00A025F4" w:rsidP="000B6BD3">
      <w:pPr>
        <w:rPr>
          <w:sz w:val="20"/>
        </w:rPr>
      </w:pPr>
    </w:p>
    <w:p w:rsidR="00E54952" w:rsidRDefault="00E54952">
      <w:pPr>
        <w:ind w:left="720" w:hanging="720"/>
        <w:rPr>
          <w:sz w:val="20"/>
        </w:rPr>
      </w:pPr>
      <w:r>
        <w:rPr>
          <w:b/>
          <w:sz w:val="20"/>
        </w:rPr>
        <w:t xml:space="preserve">Equipment/machines used in the performance of </w:t>
      </w:r>
      <w:r w:rsidRPr="002659AF">
        <w:rPr>
          <w:b/>
          <w:sz w:val="20"/>
          <w:u w:val="single"/>
        </w:rPr>
        <w:t>this job</w:t>
      </w:r>
      <w:r>
        <w:rPr>
          <w:b/>
          <w:sz w:val="20"/>
        </w:rPr>
        <w:t xml:space="preserve">:    </w:t>
      </w:r>
      <w:r>
        <w:rPr>
          <w:sz w:val="20"/>
        </w:rPr>
        <w:t>The incumbent must maintain skills necessary to safely and efficiently operate the following equipment and machines used in the performance of this job:</w:t>
      </w:r>
    </w:p>
    <w:p w:rsidR="00E54952" w:rsidRDefault="00E54952" w:rsidP="00E54952">
      <w:pPr>
        <w:numPr>
          <w:ilvl w:val="0"/>
          <w:numId w:val="6"/>
        </w:numPr>
        <w:rPr>
          <w:sz w:val="20"/>
        </w:rPr>
      </w:pPr>
      <w:r>
        <w:rPr>
          <w:sz w:val="20"/>
        </w:rPr>
        <w:t>Telephone, cell phone</w:t>
      </w:r>
    </w:p>
    <w:p w:rsidR="00E54952" w:rsidRDefault="00E54952" w:rsidP="00E54952">
      <w:pPr>
        <w:numPr>
          <w:ilvl w:val="0"/>
          <w:numId w:val="6"/>
        </w:numPr>
        <w:rPr>
          <w:sz w:val="20"/>
        </w:rPr>
      </w:pPr>
      <w:r>
        <w:rPr>
          <w:sz w:val="20"/>
        </w:rPr>
        <w:t>Fax and copying machines</w:t>
      </w:r>
    </w:p>
    <w:p w:rsidR="00856136" w:rsidRDefault="00856136" w:rsidP="00E54952">
      <w:pPr>
        <w:numPr>
          <w:ilvl w:val="0"/>
          <w:numId w:val="6"/>
        </w:numPr>
        <w:rPr>
          <w:sz w:val="20"/>
        </w:rPr>
      </w:pPr>
      <w:r>
        <w:rPr>
          <w:sz w:val="20"/>
        </w:rPr>
        <w:t>Computer, email and associated software skills</w:t>
      </w:r>
    </w:p>
    <w:p w:rsidR="00E54952" w:rsidRDefault="00E54952" w:rsidP="00E54952">
      <w:pPr>
        <w:numPr>
          <w:ilvl w:val="0"/>
          <w:numId w:val="6"/>
        </w:numPr>
        <w:rPr>
          <w:sz w:val="20"/>
        </w:rPr>
      </w:pPr>
      <w:r>
        <w:rPr>
          <w:sz w:val="20"/>
        </w:rPr>
        <w:t xml:space="preserve">Mechanical </w:t>
      </w:r>
      <w:r w:rsidR="00E0245A">
        <w:rPr>
          <w:sz w:val="20"/>
        </w:rPr>
        <w:t xml:space="preserve">and other </w:t>
      </w:r>
      <w:r w:rsidR="0045561B">
        <w:rPr>
          <w:sz w:val="20"/>
        </w:rPr>
        <w:t>l</w:t>
      </w:r>
      <w:r>
        <w:rPr>
          <w:sz w:val="20"/>
        </w:rPr>
        <w:t>ift</w:t>
      </w:r>
      <w:r w:rsidR="00E0245A">
        <w:rPr>
          <w:sz w:val="20"/>
        </w:rPr>
        <w:t xml:space="preserve"> or transfer equipment</w:t>
      </w:r>
    </w:p>
    <w:p w:rsidR="00E54952" w:rsidRDefault="00F75575" w:rsidP="00E54952">
      <w:pPr>
        <w:numPr>
          <w:ilvl w:val="0"/>
          <w:numId w:val="6"/>
        </w:numPr>
        <w:rPr>
          <w:sz w:val="20"/>
        </w:rPr>
      </w:pPr>
      <w:r>
        <w:rPr>
          <w:sz w:val="20"/>
        </w:rPr>
        <w:t>Scales and a</w:t>
      </w:r>
      <w:r w:rsidR="00E54952">
        <w:rPr>
          <w:sz w:val="20"/>
        </w:rPr>
        <w:t>djustable chairs/beds</w:t>
      </w:r>
    </w:p>
    <w:p w:rsidR="00F75575" w:rsidRDefault="00F75575" w:rsidP="00E54952">
      <w:pPr>
        <w:numPr>
          <w:ilvl w:val="0"/>
          <w:numId w:val="6"/>
        </w:numPr>
        <w:rPr>
          <w:sz w:val="20"/>
        </w:rPr>
      </w:pPr>
      <w:r>
        <w:rPr>
          <w:sz w:val="20"/>
        </w:rPr>
        <w:lastRenderedPageBreak/>
        <w:t>Household</w:t>
      </w:r>
      <w:r w:rsidR="00E54952">
        <w:rPr>
          <w:sz w:val="20"/>
        </w:rPr>
        <w:t xml:space="preserve"> appliances</w:t>
      </w:r>
      <w:r w:rsidR="004E65DA">
        <w:rPr>
          <w:sz w:val="20"/>
        </w:rPr>
        <w:t xml:space="preserve">: cooking, </w:t>
      </w:r>
      <w:r w:rsidR="008235E3">
        <w:rPr>
          <w:sz w:val="20"/>
        </w:rPr>
        <w:t xml:space="preserve">cleaning </w:t>
      </w:r>
      <w:r>
        <w:rPr>
          <w:sz w:val="20"/>
        </w:rPr>
        <w:t xml:space="preserve"> and basic home maintenance </w:t>
      </w:r>
      <w:r w:rsidR="00E54952">
        <w:rPr>
          <w:sz w:val="20"/>
        </w:rPr>
        <w:t>equipment</w:t>
      </w:r>
    </w:p>
    <w:p w:rsidR="00E54952" w:rsidRPr="00E54952" w:rsidRDefault="00F75575" w:rsidP="00E54952">
      <w:pPr>
        <w:numPr>
          <w:ilvl w:val="0"/>
          <w:numId w:val="6"/>
        </w:numPr>
        <w:rPr>
          <w:sz w:val="20"/>
        </w:rPr>
      </w:pPr>
      <w:r>
        <w:rPr>
          <w:sz w:val="20"/>
        </w:rPr>
        <w:t>Program motor vehicles</w:t>
      </w:r>
    </w:p>
    <w:p w:rsidR="00E54952" w:rsidRPr="00E54952" w:rsidRDefault="00E54952">
      <w:pPr>
        <w:ind w:left="720" w:hanging="720"/>
        <w:rPr>
          <w:sz w:val="20"/>
        </w:rPr>
      </w:pPr>
    </w:p>
    <w:p w:rsidR="005A2F1F" w:rsidRDefault="005A2F1F">
      <w:pPr>
        <w:ind w:left="720" w:hanging="720"/>
        <w:rPr>
          <w:i/>
          <w:sz w:val="20"/>
        </w:rPr>
      </w:pPr>
      <w:r>
        <w:rPr>
          <w:b/>
          <w:sz w:val="20"/>
        </w:rPr>
        <w:t>P</w:t>
      </w:r>
      <w:r w:rsidR="00E54952">
        <w:rPr>
          <w:b/>
          <w:sz w:val="20"/>
        </w:rPr>
        <w:t>hysical Demands</w:t>
      </w:r>
      <w:r>
        <w:rPr>
          <w:b/>
          <w:sz w:val="20"/>
        </w:rPr>
        <w:t xml:space="preserve">:  </w:t>
      </w:r>
      <w:r w:rsidR="000B6BD3">
        <w:rPr>
          <w:b/>
          <w:sz w:val="20"/>
        </w:rPr>
        <w:t xml:space="preserve"> </w:t>
      </w:r>
      <w:r>
        <w:rPr>
          <w:i/>
          <w:sz w:val="20"/>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5A2F1F" w:rsidRDefault="005A2F1F">
      <w:pPr>
        <w:ind w:left="720" w:hanging="720"/>
        <w:rPr>
          <w:i/>
          <w:sz w:val="20"/>
        </w:rPr>
      </w:pPr>
    </w:p>
    <w:p w:rsidR="005A2F1F" w:rsidRDefault="005A2F1F">
      <w:pPr>
        <w:ind w:left="720" w:hanging="720"/>
        <w:rPr>
          <w:sz w:val="20"/>
        </w:rPr>
      </w:pPr>
      <w:r>
        <w:rPr>
          <w:i/>
          <w:sz w:val="20"/>
        </w:rPr>
        <w:tab/>
      </w:r>
      <w:r>
        <w:rPr>
          <w:sz w:val="20"/>
        </w:rPr>
        <w:t>While performing the duties of this job, the employee is regularly required to talk, hear</w:t>
      </w:r>
      <w:r w:rsidR="004E65DA">
        <w:rPr>
          <w:sz w:val="20"/>
        </w:rPr>
        <w:t>, use</w:t>
      </w:r>
      <w:r>
        <w:rPr>
          <w:sz w:val="20"/>
        </w:rPr>
        <w:t xml:space="preserve"> hands to finger, handle or feel objects and reach with hands and arms</w:t>
      </w:r>
      <w:r w:rsidR="00085206">
        <w:rPr>
          <w:sz w:val="20"/>
        </w:rPr>
        <w:t>, write and/or type reports and correspondence</w:t>
      </w:r>
      <w:r>
        <w:rPr>
          <w:sz w:val="20"/>
        </w:rPr>
        <w:t>.  The employee will sit, stand, walk</w:t>
      </w:r>
      <w:r w:rsidR="0045561B">
        <w:rPr>
          <w:sz w:val="20"/>
        </w:rPr>
        <w:t xml:space="preserve">, push, pull, carry, </w:t>
      </w:r>
      <w:r>
        <w:rPr>
          <w:sz w:val="20"/>
        </w:rPr>
        <w:t>stoop, kneel</w:t>
      </w:r>
      <w:r w:rsidR="0045561B">
        <w:rPr>
          <w:sz w:val="20"/>
        </w:rPr>
        <w:t>,</w:t>
      </w:r>
      <w:r>
        <w:rPr>
          <w:sz w:val="20"/>
        </w:rPr>
        <w:t xml:space="preserve"> crouch</w:t>
      </w:r>
      <w:r w:rsidR="0045561B">
        <w:rPr>
          <w:sz w:val="20"/>
        </w:rPr>
        <w:t xml:space="preserve"> and climb stairs </w:t>
      </w:r>
      <w:r>
        <w:rPr>
          <w:sz w:val="20"/>
        </w:rPr>
        <w:t>while performing the duties of this job.</w:t>
      </w:r>
      <w:r w:rsidR="00085206">
        <w:rPr>
          <w:sz w:val="20"/>
        </w:rPr>
        <w:t xml:space="preserve"> </w:t>
      </w:r>
    </w:p>
    <w:p w:rsidR="005A2F1F" w:rsidRDefault="005A2F1F">
      <w:pPr>
        <w:ind w:left="720" w:hanging="720"/>
        <w:rPr>
          <w:sz w:val="20"/>
        </w:rPr>
      </w:pPr>
    </w:p>
    <w:p w:rsidR="004513F3" w:rsidRDefault="005A2F1F">
      <w:pPr>
        <w:ind w:left="720" w:hanging="720"/>
        <w:rPr>
          <w:sz w:val="20"/>
        </w:rPr>
      </w:pPr>
      <w:r>
        <w:rPr>
          <w:sz w:val="20"/>
        </w:rPr>
        <w:tab/>
      </w:r>
      <w:r w:rsidR="00FD5B59">
        <w:rPr>
          <w:sz w:val="20"/>
        </w:rPr>
        <w:t>May perform the job duties of a Residential Counselor as needed and must be able to perform physical duties required of a Residential Counselor</w:t>
      </w:r>
      <w:r w:rsidR="0011659E">
        <w:rPr>
          <w:sz w:val="20"/>
        </w:rPr>
        <w:t xml:space="preserve">, including regularly lifting and/or moving individuals in and out of wheelchairs and vehicles, lifting and/or moving consumers to and from bed, chair and bathroom, and intervening verbally and physically with individuals during behavior incidents.  </w:t>
      </w:r>
    </w:p>
    <w:p w:rsidR="004513F3" w:rsidRDefault="004513F3">
      <w:pPr>
        <w:ind w:left="720" w:hanging="720"/>
        <w:rPr>
          <w:sz w:val="20"/>
        </w:rPr>
      </w:pPr>
    </w:p>
    <w:p w:rsidR="00422784" w:rsidRDefault="005A2F1F" w:rsidP="004513F3">
      <w:pPr>
        <w:ind w:left="720"/>
        <w:rPr>
          <w:sz w:val="20"/>
        </w:rPr>
      </w:pPr>
      <w:r>
        <w:rPr>
          <w:sz w:val="20"/>
        </w:rPr>
        <w:t xml:space="preserve">The employee will </w:t>
      </w:r>
      <w:r w:rsidR="00FD5B59">
        <w:rPr>
          <w:sz w:val="20"/>
        </w:rPr>
        <w:t xml:space="preserve">also </w:t>
      </w:r>
      <w:r>
        <w:rPr>
          <w:sz w:val="20"/>
        </w:rPr>
        <w:t xml:space="preserve">regularly </w:t>
      </w:r>
      <w:r w:rsidR="00856136">
        <w:rPr>
          <w:sz w:val="20"/>
        </w:rPr>
        <w:t>travel from office</w:t>
      </w:r>
      <w:r w:rsidR="001C4CF4">
        <w:rPr>
          <w:sz w:val="20"/>
        </w:rPr>
        <w:t xml:space="preserve"> to residential house </w:t>
      </w:r>
      <w:r w:rsidR="0011659E">
        <w:rPr>
          <w:sz w:val="20"/>
        </w:rPr>
        <w:t xml:space="preserve">and other </w:t>
      </w:r>
      <w:r w:rsidR="001C4CF4">
        <w:rPr>
          <w:sz w:val="20"/>
        </w:rPr>
        <w:t>locations, and medical appointments.</w:t>
      </w:r>
      <w:r w:rsidR="00856136">
        <w:rPr>
          <w:sz w:val="20"/>
        </w:rPr>
        <w:t xml:space="preserve"> Must be currently licensed in state of residence and have access to a reliable and properly registered and insured vehicle.  </w:t>
      </w:r>
      <w:r>
        <w:rPr>
          <w:sz w:val="20"/>
        </w:rPr>
        <w:t>Specific vision abilities required by this job include</w:t>
      </w:r>
      <w:r w:rsidR="00422784">
        <w:rPr>
          <w:sz w:val="20"/>
        </w:rPr>
        <w:t xml:space="preserve"> distance vision, peripheral vision, and depth perception.</w:t>
      </w:r>
    </w:p>
    <w:p w:rsidR="00422784" w:rsidRDefault="00422784">
      <w:pPr>
        <w:ind w:left="720" w:hanging="720"/>
        <w:rPr>
          <w:sz w:val="20"/>
        </w:rPr>
      </w:pPr>
    </w:p>
    <w:p w:rsidR="005A2F1F" w:rsidRDefault="00422784">
      <w:pPr>
        <w:ind w:left="720" w:hanging="720"/>
        <w:rPr>
          <w:sz w:val="20"/>
        </w:rPr>
      </w:pPr>
      <w:r>
        <w:rPr>
          <w:b/>
          <w:sz w:val="20"/>
        </w:rPr>
        <w:t>W</w:t>
      </w:r>
      <w:r w:rsidR="00E54952">
        <w:rPr>
          <w:b/>
          <w:sz w:val="20"/>
        </w:rPr>
        <w:t>ork Environment</w:t>
      </w:r>
      <w:r>
        <w:rPr>
          <w:b/>
          <w:sz w:val="20"/>
        </w:rPr>
        <w:t>:</w:t>
      </w:r>
      <w:r w:rsidR="000B6BD3">
        <w:rPr>
          <w:b/>
          <w:sz w:val="20"/>
        </w:rPr>
        <w:t xml:space="preserve">   </w:t>
      </w:r>
      <w:r>
        <w:rPr>
          <w:i/>
          <w:sz w:val="20"/>
        </w:rPr>
        <w:t>The work environment characteristics described here are representative of those an employee encounters while performing the essential functions of this</w:t>
      </w:r>
      <w:r w:rsidR="005F5A7C">
        <w:rPr>
          <w:i/>
          <w:sz w:val="20"/>
        </w:rPr>
        <w:t xml:space="preserve"> job.  Reasonable accommodations may be made to enable individuals with disabilities to perform the essential functions.</w:t>
      </w:r>
      <w:r w:rsidR="005A2F1F">
        <w:rPr>
          <w:sz w:val="20"/>
        </w:rPr>
        <w:t xml:space="preserve"> </w:t>
      </w:r>
    </w:p>
    <w:p w:rsidR="005F5A7C" w:rsidRDefault="005F5A7C">
      <w:pPr>
        <w:ind w:left="720" w:hanging="720"/>
        <w:rPr>
          <w:sz w:val="20"/>
        </w:rPr>
      </w:pPr>
    </w:p>
    <w:p w:rsidR="005F5A7C" w:rsidRDefault="005F5A7C" w:rsidP="005F5A7C">
      <w:pPr>
        <w:ind w:left="720" w:firstLine="28"/>
        <w:rPr>
          <w:sz w:val="20"/>
        </w:rPr>
      </w:pPr>
      <w:smartTag w:uri="urn:schemas-microsoft-com:office:smarttags" w:element="place">
        <w:smartTag w:uri="urn:schemas-microsoft-com:office:smarttags" w:element="PlaceName">
          <w:r>
            <w:rPr>
              <w:sz w:val="20"/>
            </w:rPr>
            <w:t>Arc</w:t>
          </w:r>
        </w:smartTag>
        <w:r>
          <w:rPr>
            <w:sz w:val="20"/>
          </w:rPr>
          <w:t xml:space="preserve"> </w:t>
        </w:r>
        <w:smartTag w:uri="urn:schemas-microsoft-com:office:smarttags" w:element="PlaceName">
          <w:r>
            <w:rPr>
              <w:sz w:val="20"/>
            </w:rPr>
            <w:t>South</w:t>
          </w:r>
        </w:smartTag>
        <w:r>
          <w:rPr>
            <w:sz w:val="20"/>
          </w:rPr>
          <w:t xml:space="preserve"> </w:t>
        </w:r>
        <w:smartTag w:uri="urn:schemas-microsoft-com:office:smarttags" w:element="PlaceType">
          <w:r>
            <w:rPr>
              <w:sz w:val="20"/>
            </w:rPr>
            <w:t>Shore</w:t>
          </w:r>
        </w:smartTag>
      </w:smartTag>
      <w:r>
        <w:rPr>
          <w:sz w:val="20"/>
        </w:rPr>
        <w:t xml:space="preserve"> operates smoke-free facilities.  The noise level in the work environment is usually moderate, occasionally loud.</w:t>
      </w:r>
    </w:p>
    <w:p w:rsidR="00E54952" w:rsidRDefault="00E54952" w:rsidP="00E54952">
      <w:pPr>
        <w:ind w:firstLine="28"/>
        <w:rPr>
          <w:b/>
          <w:sz w:val="20"/>
        </w:rPr>
      </w:pPr>
    </w:p>
    <w:p w:rsidR="00E54952" w:rsidRPr="00E54952" w:rsidRDefault="00E54952" w:rsidP="00E54952">
      <w:pPr>
        <w:ind w:firstLine="28"/>
        <w:rPr>
          <w:b/>
          <w:sz w:val="20"/>
        </w:rPr>
      </w:pPr>
      <w:r>
        <w:rPr>
          <w:b/>
          <w:sz w:val="20"/>
        </w:rPr>
        <w:t>Receipt and Acknowledgement</w:t>
      </w:r>
      <w:r w:rsidR="002659AF">
        <w:rPr>
          <w:b/>
          <w:sz w:val="20"/>
        </w:rPr>
        <w:t xml:space="preserve"> (ALL POSITIONS)</w:t>
      </w:r>
    </w:p>
    <w:p w:rsidR="005F5A7C" w:rsidRDefault="005F5A7C" w:rsidP="005F5A7C">
      <w:pPr>
        <w:ind w:left="720" w:firstLine="28"/>
        <w:rPr>
          <w:sz w:val="20"/>
        </w:rPr>
      </w:pPr>
    </w:p>
    <w:p w:rsidR="00E54952" w:rsidRDefault="00E54952" w:rsidP="005F5A7C">
      <w:pPr>
        <w:ind w:left="720" w:firstLine="28"/>
        <w:rPr>
          <w:sz w:val="20"/>
        </w:rPr>
      </w:pPr>
      <w:r>
        <w:rPr>
          <w:sz w:val="20"/>
        </w:rPr>
        <w:t>I acknowledge and understand that:</w:t>
      </w:r>
    </w:p>
    <w:p w:rsidR="00E54952" w:rsidRDefault="00E54952" w:rsidP="00E54952">
      <w:pPr>
        <w:numPr>
          <w:ilvl w:val="0"/>
          <w:numId w:val="7"/>
        </w:numPr>
        <w:rPr>
          <w:sz w:val="20"/>
        </w:rPr>
      </w:pPr>
      <w:r>
        <w:rPr>
          <w:sz w:val="20"/>
        </w:rPr>
        <w:t>Receipt of the job description does not imply nor create a promise of employment, nor an employment contract of any kind, and that my employment is at-will.</w:t>
      </w:r>
    </w:p>
    <w:p w:rsidR="00E54952" w:rsidRDefault="003A7546" w:rsidP="00E54952">
      <w:pPr>
        <w:numPr>
          <w:ilvl w:val="0"/>
          <w:numId w:val="7"/>
        </w:numPr>
        <w:rPr>
          <w:sz w:val="20"/>
        </w:rPr>
      </w:pPr>
      <w:r>
        <w:rPr>
          <w:sz w:val="20"/>
        </w:rPr>
        <w:t xml:space="preserve">The job description provides a general summary of the position in which I am employed, that the contents of this job description are job requirements and, at this time, I know of no limitations which would prevent me from performing these functions with or without </w:t>
      </w:r>
      <w:r w:rsidR="00FD6832">
        <w:rPr>
          <w:sz w:val="20"/>
        </w:rPr>
        <w:t xml:space="preserve">reasonable </w:t>
      </w:r>
      <w:r>
        <w:rPr>
          <w:sz w:val="20"/>
        </w:rPr>
        <w:t>accommodation.  I further understand that it is my responsibility to inform my supervisor at any time I am unable to perform these functions.</w:t>
      </w:r>
    </w:p>
    <w:p w:rsidR="003A7546" w:rsidRDefault="003A7546" w:rsidP="00E54952">
      <w:pPr>
        <w:numPr>
          <w:ilvl w:val="0"/>
          <w:numId w:val="7"/>
        </w:numPr>
        <w:rPr>
          <w:sz w:val="20"/>
        </w:rPr>
      </w:pPr>
      <w:r>
        <w:rPr>
          <w:sz w:val="20"/>
        </w:rPr>
        <w:t>Job duties, tasks, work hours</w:t>
      </w:r>
      <w:r w:rsidR="0045561B">
        <w:rPr>
          <w:sz w:val="20"/>
        </w:rPr>
        <w:t>, work location</w:t>
      </w:r>
      <w:r>
        <w:rPr>
          <w:sz w:val="20"/>
        </w:rPr>
        <w:t xml:space="preserve"> and work requirements may be changed at any time.</w:t>
      </w:r>
    </w:p>
    <w:p w:rsidR="003A7546" w:rsidRDefault="003A7546" w:rsidP="00E54952">
      <w:pPr>
        <w:numPr>
          <w:ilvl w:val="0"/>
          <w:numId w:val="7"/>
        </w:numPr>
        <w:rPr>
          <w:sz w:val="20"/>
        </w:rPr>
      </w:pPr>
      <w:r>
        <w:rPr>
          <w:sz w:val="20"/>
        </w:rPr>
        <w:t xml:space="preserve">Acceptable job performance includes completion of the job responsibilities as well as compliance with </w:t>
      </w:r>
      <w:r w:rsidR="00CF210F">
        <w:rPr>
          <w:sz w:val="20"/>
        </w:rPr>
        <w:t>agency</w:t>
      </w:r>
      <w:r w:rsidR="00E003F1">
        <w:rPr>
          <w:sz w:val="20"/>
        </w:rPr>
        <w:t>, program</w:t>
      </w:r>
      <w:r w:rsidR="00CF210F">
        <w:rPr>
          <w:sz w:val="20"/>
        </w:rPr>
        <w:t xml:space="preserve"> and regulatory</w:t>
      </w:r>
      <w:r>
        <w:rPr>
          <w:sz w:val="20"/>
        </w:rPr>
        <w:t xml:space="preserve"> policies, procedures, rules and regulations.</w:t>
      </w:r>
    </w:p>
    <w:p w:rsidR="003A7546" w:rsidRDefault="003A7546" w:rsidP="00E54952">
      <w:pPr>
        <w:numPr>
          <w:ilvl w:val="0"/>
          <w:numId w:val="7"/>
        </w:numPr>
        <w:rPr>
          <w:sz w:val="20"/>
        </w:rPr>
      </w:pPr>
      <w:r>
        <w:rPr>
          <w:sz w:val="20"/>
        </w:rPr>
        <w:t>I have read</w:t>
      </w:r>
      <w:r w:rsidR="00E0245A">
        <w:rPr>
          <w:sz w:val="20"/>
        </w:rPr>
        <w:t>,</w:t>
      </w:r>
      <w:r>
        <w:rPr>
          <w:sz w:val="20"/>
        </w:rPr>
        <w:t xml:space="preserve"> understand</w:t>
      </w:r>
      <w:r w:rsidR="00E0245A">
        <w:rPr>
          <w:sz w:val="20"/>
        </w:rPr>
        <w:t xml:space="preserve"> and received a copy of</w:t>
      </w:r>
      <w:r>
        <w:rPr>
          <w:sz w:val="20"/>
        </w:rPr>
        <w:t xml:space="preserve"> this job description.</w:t>
      </w:r>
    </w:p>
    <w:p w:rsidR="004E4D7E" w:rsidRDefault="004E4D7E" w:rsidP="005F5A7C">
      <w:pPr>
        <w:ind w:left="720" w:firstLine="28"/>
        <w:rPr>
          <w:sz w:val="20"/>
        </w:rPr>
      </w:pPr>
    </w:p>
    <w:p w:rsidR="0001532E" w:rsidRDefault="0001532E" w:rsidP="005F5A7C">
      <w:pPr>
        <w:ind w:left="720" w:firstLine="28"/>
        <w:rPr>
          <w:sz w:val="20"/>
        </w:rPr>
      </w:pPr>
      <w:r w:rsidRPr="0001532E">
        <w:rPr>
          <w:sz w:val="16"/>
          <w:szCs w:val="16"/>
        </w:rPr>
        <w:t xml:space="preserve">Print Employee Name: </w:t>
      </w:r>
      <w:r w:rsidR="00A24682">
        <w:rPr>
          <w:sz w:val="20"/>
        </w:rPr>
        <w:t>___________________________________________</w:t>
      </w:r>
      <w:r w:rsidRPr="0001532E">
        <w:rPr>
          <w:sz w:val="20"/>
        </w:rPr>
        <w:t xml:space="preserve"> </w:t>
      </w:r>
    </w:p>
    <w:p w:rsidR="0001532E" w:rsidRDefault="0001532E" w:rsidP="005F5A7C">
      <w:pPr>
        <w:ind w:left="720" w:firstLine="28"/>
        <w:rPr>
          <w:sz w:val="16"/>
          <w:szCs w:val="16"/>
        </w:rPr>
      </w:pPr>
    </w:p>
    <w:p w:rsidR="0001532E" w:rsidRDefault="0001532E" w:rsidP="005F5A7C">
      <w:pPr>
        <w:ind w:left="720" w:firstLine="28"/>
        <w:rPr>
          <w:sz w:val="16"/>
          <w:szCs w:val="16"/>
        </w:rPr>
      </w:pPr>
    </w:p>
    <w:p w:rsidR="005F5A7C" w:rsidRDefault="0001532E" w:rsidP="005F5A7C">
      <w:pPr>
        <w:ind w:left="720" w:firstLine="28"/>
        <w:rPr>
          <w:sz w:val="20"/>
        </w:rPr>
      </w:pPr>
      <w:r w:rsidRPr="0001532E">
        <w:rPr>
          <w:sz w:val="16"/>
          <w:szCs w:val="16"/>
        </w:rPr>
        <w:t>Employee Signature</w:t>
      </w:r>
      <w:r>
        <w:rPr>
          <w:sz w:val="16"/>
          <w:szCs w:val="16"/>
        </w:rPr>
        <w:t xml:space="preserve">:  </w:t>
      </w:r>
      <w:r>
        <w:rPr>
          <w:sz w:val="20"/>
        </w:rPr>
        <w:t xml:space="preserve"> ___________________________________________Date __________              </w:t>
      </w:r>
      <w:r w:rsidR="00A24682">
        <w:rPr>
          <w:sz w:val="20"/>
        </w:rPr>
        <w:t xml:space="preserve">                      </w:t>
      </w:r>
    </w:p>
    <w:p w:rsidR="005F5A7C" w:rsidRPr="005A2F1F" w:rsidRDefault="005F5A7C" w:rsidP="0001532E">
      <w:pPr>
        <w:ind w:left="720"/>
        <w:rPr>
          <w:sz w:val="20"/>
        </w:rPr>
      </w:pPr>
      <w:r>
        <w:rPr>
          <w:sz w:val="20"/>
        </w:rPr>
        <w:t xml:space="preserve">           </w:t>
      </w:r>
      <w:r>
        <w:rPr>
          <w:sz w:val="20"/>
        </w:rPr>
        <w:tab/>
      </w:r>
      <w:r>
        <w:rPr>
          <w:sz w:val="20"/>
        </w:rPr>
        <w:tab/>
      </w:r>
      <w:r>
        <w:rPr>
          <w:sz w:val="20"/>
        </w:rPr>
        <w:tab/>
      </w:r>
      <w:r>
        <w:rPr>
          <w:sz w:val="20"/>
        </w:rPr>
        <w:tab/>
      </w:r>
      <w:r>
        <w:rPr>
          <w:sz w:val="20"/>
        </w:rPr>
        <w:tab/>
        <w:t xml:space="preserve">     </w:t>
      </w:r>
      <w:r w:rsidR="004E4D7E">
        <w:rPr>
          <w:sz w:val="20"/>
        </w:rPr>
        <w:tab/>
      </w:r>
      <w:r w:rsidR="004E4D7E">
        <w:rPr>
          <w:sz w:val="20"/>
        </w:rPr>
        <w:tab/>
      </w:r>
      <w:r w:rsidR="004E4D7E">
        <w:rPr>
          <w:sz w:val="20"/>
        </w:rPr>
        <w:tab/>
      </w:r>
      <w:r>
        <w:rPr>
          <w:sz w:val="20"/>
        </w:rPr>
        <w:t xml:space="preserve">   </w:t>
      </w:r>
    </w:p>
    <w:sectPr w:rsidR="005F5A7C" w:rsidRPr="005A2F1F" w:rsidSect="008D64A4">
      <w:headerReference w:type="default" r:id="rId8"/>
      <w:footerReference w:type="default" r:id="rId9"/>
      <w:pgSz w:w="12240" w:h="15840" w:code="1"/>
      <w:pgMar w:top="1008" w:right="1440" w:bottom="1008" w:left="1440" w:header="720" w:footer="72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8A0" w:rsidRDefault="008828A0">
      <w:r>
        <w:separator/>
      </w:r>
    </w:p>
  </w:endnote>
  <w:endnote w:type="continuationSeparator" w:id="0">
    <w:p w:rsidR="008828A0" w:rsidRDefault="00882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8A0" w:rsidRPr="00353542" w:rsidRDefault="008828A0" w:rsidP="005A2F1F">
    <w:pPr>
      <w:pStyle w:val="Footer"/>
      <w:jc w:val="right"/>
      <w:rPr>
        <w:b/>
        <w:sz w:val="16"/>
        <w:szCs w:val="16"/>
      </w:rPr>
    </w:pPr>
    <w:r w:rsidRPr="00353542">
      <w:rPr>
        <w:rStyle w:val="PageNumber"/>
        <w:b/>
        <w:sz w:val="16"/>
        <w:szCs w:val="16"/>
      </w:rPr>
      <w:t xml:space="preserve">Page </w:t>
    </w:r>
    <w:r w:rsidR="0042449F" w:rsidRPr="00353542">
      <w:rPr>
        <w:rStyle w:val="PageNumber"/>
        <w:b/>
        <w:sz w:val="16"/>
        <w:szCs w:val="16"/>
      </w:rPr>
      <w:fldChar w:fldCharType="begin"/>
    </w:r>
    <w:r w:rsidRPr="00353542">
      <w:rPr>
        <w:rStyle w:val="PageNumber"/>
        <w:b/>
        <w:sz w:val="16"/>
        <w:szCs w:val="16"/>
      </w:rPr>
      <w:instrText xml:space="preserve"> PAGE </w:instrText>
    </w:r>
    <w:r w:rsidR="0042449F" w:rsidRPr="00353542">
      <w:rPr>
        <w:rStyle w:val="PageNumber"/>
        <w:b/>
        <w:sz w:val="16"/>
        <w:szCs w:val="16"/>
      </w:rPr>
      <w:fldChar w:fldCharType="separate"/>
    </w:r>
    <w:r w:rsidR="00137BD2">
      <w:rPr>
        <w:rStyle w:val="PageNumber"/>
        <w:b/>
        <w:noProof/>
        <w:sz w:val="16"/>
        <w:szCs w:val="16"/>
      </w:rPr>
      <w:t>1</w:t>
    </w:r>
    <w:r w:rsidR="0042449F" w:rsidRPr="00353542">
      <w:rPr>
        <w:rStyle w:val="PageNumber"/>
        <w:b/>
        <w:sz w:val="16"/>
        <w:szCs w:val="16"/>
      </w:rPr>
      <w:fldChar w:fldCharType="end"/>
    </w:r>
    <w:r w:rsidRPr="00353542">
      <w:rPr>
        <w:rStyle w:val="PageNumber"/>
        <w:b/>
        <w:sz w:val="16"/>
        <w:szCs w:val="16"/>
      </w:rPr>
      <w:t xml:space="preserve"> of </w:t>
    </w:r>
    <w:r w:rsidR="0042449F" w:rsidRPr="00353542">
      <w:rPr>
        <w:rStyle w:val="PageNumber"/>
        <w:b/>
        <w:sz w:val="16"/>
        <w:szCs w:val="16"/>
      </w:rPr>
      <w:fldChar w:fldCharType="begin"/>
    </w:r>
    <w:r w:rsidRPr="00353542">
      <w:rPr>
        <w:rStyle w:val="PageNumber"/>
        <w:b/>
        <w:sz w:val="16"/>
        <w:szCs w:val="16"/>
      </w:rPr>
      <w:instrText xml:space="preserve"> NUMPAGES </w:instrText>
    </w:r>
    <w:r w:rsidR="0042449F" w:rsidRPr="00353542">
      <w:rPr>
        <w:rStyle w:val="PageNumber"/>
        <w:b/>
        <w:sz w:val="16"/>
        <w:szCs w:val="16"/>
      </w:rPr>
      <w:fldChar w:fldCharType="separate"/>
    </w:r>
    <w:r w:rsidR="00137BD2">
      <w:rPr>
        <w:rStyle w:val="PageNumber"/>
        <w:b/>
        <w:noProof/>
        <w:sz w:val="16"/>
        <w:szCs w:val="16"/>
      </w:rPr>
      <w:t>4</w:t>
    </w:r>
    <w:r w:rsidR="0042449F" w:rsidRPr="00353542">
      <w:rPr>
        <w:rStyle w:val="PageNumbe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8A0" w:rsidRDefault="008828A0">
      <w:r>
        <w:separator/>
      </w:r>
    </w:p>
  </w:footnote>
  <w:footnote w:type="continuationSeparator" w:id="0">
    <w:p w:rsidR="008828A0" w:rsidRDefault="00882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8A0" w:rsidRDefault="008828A0" w:rsidP="005A2F1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6DF8"/>
    <w:multiLevelType w:val="hybridMultilevel"/>
    <w:tmpl w:val="11DEB160"/>
    <w:lvl w:ilvl="0" w:tplc="16867BD4">
      <w:start w:val="1"/>
      <w:numFmt w:val="decimal"/>
      <w:lvlText w:val="%1."/>
      <w:lvlJc w:val="left"/>
      <w:pPr>
        <w:tabs>
          <w:tab w:val="num" w:pos="734"/>
        </w:tabs>
        <w:ind w:left="734" w:hanging="360"/>
      </w:pPr>
      <w:rPr>
        <w:rFonts w:hint="default"/>
      </w:rPr>
    </w:lvl>
    <w:lvl w:ilvl="1" w:tplc="04090019">
      <w:start w:val="1"/>
      <w:numFmt w:val="lowerLetter"/>
      <w:lvlText w:val="%2."/>
      <w:lvlJc w:val="left"/>
      <w:pPr>
        <w:tabs>
          <w:tab w:val="num" w:pos="1454"/>
        </w:tabs>
        <w:ind w:left="1454" w:hanging="360"/>
      </w:pPr>
    </w:lvl>
    <w:lvl w:ilvl="2" w:tplc="0409001B">
      <w:start w:val="1"/>
      <w:numFmt w:val="lowerRoman"/>
      <w:lvlText w:val="%3."/>
      <w:lvlJc w:val="right"/>
      <w:pPr>
        <w:tabs>
          <w:tab w:val="num" w:pos="2174"/>
        </w:tabs>
        <w:ind w:left="2174" w:hanging="180"/>
      </w:pPr>
    </w:lvl>
    <w:lvl w:ilvl="3" w:tplc="0409000F">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1" w15:restartNumberingAfterBreak="0">
    <w:nsid w:val="035E4D36"/>
    <w:multiLevelType w:val="hybridMultilevel"/>
    <w:tmpl w:val="B1F44D12"/>
    <w:lvl w:ilvl="0" w:tplc="04090001">
      <w:start w:val="1"/>
      <w:numFmt w:val="bullet"/>
      <w:lvlText w:val=""/>
      <w:lvlJc w:val="left"/>
      <w:pPr>
        <w:tabs>
          <w:tab w:val="num" w:pos="1468"/>
        </w:tabs>
        <w:ind w:left="1468" w:hanging="360"/>
      </w:pPr>
      <w:rPr>
        <w:rFonts w:ascii="Symbol" w:hAnsi="Symbol" w:hint="default"/>
      </w:rPr>
    </w:lvl>
    <w:lvl w:ilvl="1" w:tplc="04090003" w:tentative="1">
      <w:start w:val="1"/>
      <w:numFmt w:val="bullet"/>
      <w:lvlText w:val="o"/>
      <w:lvlJc w:val="left"/>
      <w:pPr>
        <w:tabs>
          <w:tab w:val="num" w:pos="2188"/>
        </w:tabs>
        <w:ind w:left="2188" w:hanging="360"/>
      </w:pPr>
      <w:rPr>
        <w:rFonts w:ascii="Courier New" w:hAnsi="Courier New" w:cs="Courier New" w:hint="default"/>
      </w:rPr>
    </w:lvl>
    <w:lvl w:ilvl="2" w:tplc="04090005" w:tentative="1">
      <w:start w:val="1"/>
      <w:numFmt w:val="bullet"/>
      <w:lvlText w:val=""/>
      <w:lvlJc w:val="left"/>
      <w:pPr>
        <w:tabs>
          <w:tab w:val="num" w:pos="2908"/>
        </w:tabs>
        <w:ind w:left="2908" w:hanging="360"/>
      </w:pPr>
      <w:rPr>
        <w:rFonts w:ascii="Wingdings" w:hAnsi="Wingdings" w:hint="default"/>
      </w:rPr>
    </w:lvl>
    <w:lvl w:ilvl="3" w:tplc="04090001" w:tentative="1">
      <w:start w:val="1"/>
      <w:numFmt w:val="bullet"/>
      <w:lvlText w:val=""/>
      <w:lvlJc w:val="left"/>
      <w:pPr>
        <w:tabs>
          <w:tab w:val="num" w:pos="3628"/>
        </w:tabs>
        <w:ind w:left="3628" w:hanging="360"/>
      </w:pPr>
      <w:rPr>
        <w:rFonts w:ascii="Symbol" w:hAnsi="Symbol" w:hint="default"/>
      </w:rPr>
    </w:lvl>
    <w:lvl w:ilvl="4" w:tplc="04090003" w:tentative="1">
      <w:start w:val="1"/>
      <w:numFmt w:val="bullet"/>
      <w:lvlText w:val="o"/>
      <w:lvlJc w:val="left"/>
      <w:pPr>
        <w:tabs>
          <w:tab w:val="num" w:pos="4348"/>
        </w:tabs>
        <w:ind w:left="4348" w:hanging="360"/>
      </w:pPr>
      <w:rPr>
        <w:rFonts w:ascii="Courier New" w:hAnsi="Courier New" w:cs="Courier New" w:hint="default"/>
      </w:rPr>
    </w:lvl>
    <w:lvl w:ilvl="5" w:tplc="04090005" w:tentative="1">
      <w:start w:val="1"/>
      <w:numFmt w:val="bullet"/>
      <w:lvlText w:val=""/>
      <w:lvlJc w:val="left"/>
      <w:pPr>
        <w:tabs>
          <w:tab w:val="num" w:pos="5068"/>
        </w:tabs>
        <w:ind w:left="5068" w:hanging="360"/>
      </w:pPr>
      <w:rPr>
        <w:rFonts w:ascii="Wingdings" w:hAnsi="Wingdings" w:hint="default"/>
      </w:rPr>
    </w:lvl>
    <w:lvl w:ilvl="6" w:tplc="04090001" w:tentative="1">
      <w:start w:val="1"/>
      <w:numFmt w:val="bullet"/>
      <w:lvlText w:val=""/>
      <w:lvlJc w:val="left"/>
      <w:pPr>
        <w:tabs>
          <w:tab w:val="num" w:pos="5788"/>
        </w:tabs>
        <w:ind w:left="5788" w:hanging="360"/>
      </w:pPr>
      <w:rPr>
        <w:rFonts w:ascii="Symbol" w:hAnsi="Symbol" w:hint="default"/>
      </w:rPr>
    </w:lvl>
    <w:lvl w:ilvl="7" w:tplc="04090003" w:tentative="1">
      <w:start w:val="1"/>
      <w:numFmt w:val="bullet"/>
      <w:lvlText w:val="o"/>
      <w:lvlJc w:val="left"/>
      <w:pPr>
        <w:tabs>
          <w:tab w:val="num" w:pos="6508"/>
        </w:tabs>
        <w:ind w:left="6508" w:hanging="360"/>
      </w:pPr>
      <w:rPr>
        <w:rFonts w:ascii="Courier New" w:hAnsi="Courier New" w:cs="Courier New" w:hint="default"/>
      </w:rPr>
    </w:lvl>
    <w:lvl w:ilvl="8" w:tplc="04090005" w:tentative="1">
      <w:start w:val="1"/>
      <w:numFmt w:val="bullet"/>
      <w:lvlText w:val=""/>
      <w:lvlJc w:val="left"/>
      <w:pPr>
        <w:tabs>
          <w:tab w:val="num" w:pos="7228"/>
        </w:tabs>
        <w:ind w:left="7228" w:hanging="360"/>
      </w:pPr>
      <w:rPr>
        <w:rFonts w:ascii="Wingdings" w:hAnsi="Wingdings" w:hint="default"/>
      </w:rPr>
    </w:lvl>
  </w:abstractNum>
  <w:abstractNum w:abstractNumId="2" w15:restartNumberingAfterBreak="0">
    <w:nsid w:val="0D7440DE"/>
    <w:multiLevelType w:val="hybridMultilevel"/>
    <w:tmpl w:val="FB185602"/>
    <w:lvl w:ilvl="0" w:tplc="8D9E47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8582D32"/>
    <w:multiLevelType w:val="hybridMultilevel"/>
    <w:tmpl w:val="7758CFC0"/>
    <w:lvl w:ilvl="0" w:tplc="0409000F">
      <w:start w:val="1"/>
      <w:numFmt w:val="decimal"/>
      <w:lvlText w:val="%1."/>
      <w:lvlJc w:val="left"/>
      <w:pPr>
        <w:tabs>
          <w:tab w:val="num" w:pos="720"/>
        </w:tabs>
        <w:ind w:left="720" w:hanging="360"/>
      </w:pPr>
      <w:rPr>
        <w:rFonts w:hint="default"/>
      </w:rPr>
    </w:lvl>
    <w:lvl w:ilvl="1" w:tplc="8FC290CC">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D03BD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6F438A7"/>
    <w:multiLevelType w:val="multilevel"/>
    <w:tmpl w:val="E8FCD27A"/>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53453C6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602D7BAA"/>
    <w:multiLevelType w:val="hybridMultilevel"/>
    <w:tmpl w:val="E8FCD27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7AD50809"/>
    <w:multiLevelType w:val="hybridMultilevel"/>
    <w:tmpl w:val="3042AAA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3"/>
  </w:num>
  <w:num w:numId="4">
    <w:abstractNumId w:val="4"/>
  </w:num>
  <w:num w:numId="5">
    <w:abstractNumId w:val="0"/>
  </w:num>
  <w:num w:numId="6">
    <w:abstractNumId w:val="2"/>
  </w:num>
  <w:num w:numId="7">
    <w:abstractNumId w:val="1"/>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7AA0"/>
    <w:rsid w:val="0000633C"/>
    <w:rsid w:val="0001532E"/>
    <w:rsid w:val="00017654"/>
    <w:rsid w:val="00036159"/>
    <w:rsid w:val="0003639B"/>
    <w:rsid w:val="00055DC0"/>
    <w:rsid w:val="0006293C"/>
    <w:rsid w:val="00073343"/>
    <w:rsid w:val="00085206"/>
    <w:rsid w:val="000914B5"/>
    <w:rsid w:val="000B6BD3"/>
    <w:rsid w:val="000E0866"/>
    <w:rsid w:val="000F126D"/>
    <w:rsid w:val="0011659E"/>
    <w:rsid w:val="00125437"/>
    <w:rsid w:val="00137BD2"/>
    <w:rsid w:val="001866DD"/>
    <w:rsid w:val="001B0200"/>
    <w:rsid w:val="001B7394"/>
    <w:rsid w:val="001C4CF4"/>
    <w:rsid w:val="001D1B4C"/>
    <w:rsid w:val="001D325B"/>
    <w:rsid w:val="001D4E7D"/>
    <w:rsid w:val="001F6320"/>
    <w:rsid w:val="001F6780"/>
    <w:rsid w:val="00214E46"/>
    <w:rsid w:val="002224E7"/>
    <w:rsid w:val="00225130"/>
    <w:rsid w:val="0024034B"/>
    <w:rsid w:val="00257AEE"/>
    <w:rsid w:val="002659AF"/>
    <w:rsid w:val="0026642D"/>
    <w:rsid w:val="0026740A"/>
    <w:rsid w:val="00280CE5"/>
    <w:rsid w:val="00282C43"/>
    <w:rsid w:val="00294BC6"/>
    <w:rsid w:val="002A4BE2"/>
    <w:rsid w:val="002A4D94"/>
    <w:rsid w:val="002B5BDB"/>
    <w:rsid w:val="002C3F01"/>
    <w:rsid w:val="002E4F2E"/>
    <w:rsid w:val="003106BA"/>
    <w:rsid w:val="00322F40"/>
    <w:rsid w:val="003235EB"/>
    <w:rsid w:val="0033772A"/>
    <w:rsid w:val="00337A4F"/>
    <w:rsid w:val="003501E9"/>
    <w:rsid w:val="00353542"/>
    <w:rsid w:val="00353D8B"/>
    <w:rsid w:val="0037052F"/>
    <w:rsid w:val="003833DB"/>
    <w:rsid w:val="00385031"/>
    <w:rsid w:val="003A7546"/>
    <w:rsid w:val="003B5BDC"/>
    <w:rsid w:val="003D1CF0"/>
    <w:rsid w:val="003D35BF"/>
    <w:rsid w:val="003D4951"/>
    <w:rsid w:val="003E586E"/>
    <w:rsid w:val="004027A4"/>
    <w:rsid w:val="00422784"/>
    <w:rsid w:val="0042449F"/>
    <w:rsid w:val="004377C1"/>
    <w:rsid w:val="004430AF"/>
    <w:rsid w:val="004513F3"/>
    <w:rsid w:val="0045561B"/>
    <w:rsid w:val="004C0B1A"/>
    <w:rsid w:val="004C3B87"/>
    <w:rsid w:val="004D0E68"/>
    <w:rsid w:val="004D2AAD"/>
    <w:rsid w:val="004E4D7E"/>
    <w:rsid w:val="004E65DA"/>
    <w:rsid w:val="00531DAE"/>
    <w:rsid w:val="00536CA7"/>
    <w:rsid w:val="00552164"/>
    <w:rsid w:val="005A2F1F"/>
    <w:rsid w:val="005C4570"/>
    <w:rsid w:val="005D03DA"/>
    <w:rsid w:val="005F272A"/>
    <w:rsid w:val="005F5A7C"/>
    <w:rsid w:val="006261DD"/>
    <w:rsid w:val="00653884"/>
    <w:rsid w:val="00670E27"/>
    <w:rsid w:val="00685C25"/>
    <w:rsid w:val="00691FD4"/>
    <w:rsid w:val="00695EFD"/>
    <w:rsid w:val="00696157"/>
    <w:rsid w:val="00697BAC"/>
    <w:rsid w:val="006A4290"/>
    <w:rsid w:val="006C2B71"/>
    <w:rsid w:val="006D003F"/>
    <w:rsid w:val="006D4DDC"/>
    <w:rsid w:val="006E189A"/>
    <w:rsid w:val="00705D0B"/>
    <w:rsid w:val="00707E30"/>
    <w:rsid w:val="00741513"/>
    <w:rsid w:val="00743FA4"/>
    <w:rsid w:val="00756813"/>
    <w:rsid w:val="007601A2"/>
    <w:rsid w:val="0076429C"/>
    <w:rsid w:val="00766919"/>
    <w:rsid w:val="00783649"/>
    <w:rsid w:val="007C7DCA"/>
    <w:rsid w:val="007E2FAF"/>
    <w:rsid w:val="007E70D9"/>
    <w:rsid w:val="00810A7C"/>
    <w:rsid w:val="00813680"/>
    <w:rsid w:val="008235E3"/>
    <w:rsid w:val="008470AF"/>
    <w:rsid w:val="00856136"/>
    <w:rsid w:val="008613CE"/>
    <w:rsid w:val="0086562C"/>
    <w:rsid w:val="00874FEC"/>
    <w:rsid w:val="008828A0"/>
    <w:rsid w:val="0088410A"/>
    <w:rsid w:val="0089055F"/>
    <w:rsid w:val="008B0686"/>
    <w:rsid w:val="008C5D0E"/>
    <w:rsid w:val="008C5F9C"/>
    <w:rsid w:val="008D3BF6"/>
    <w:rsid w:val="008D64A4"/>
    <w:rsid w:val="008E1113"/>
    <w:rsid w:val="0091737B"/>
    <w:rsid w:val="00925175"/>
    <w:rsid w:val="009607E8"/>
    <w:rsid w:val="0096644A"/>
    <w:rsid w:val="009858FB"/>
    <w:rsid w:val="00986D1A"/>
    <w:rsid w:val="00991856"/>
    <w:rsid w:val="009B00AA"/>
    <w:rsid w:val="009D1FDC"/>
    <w:rsid w:val="009E24AD"/>
    <w:rsid w:val="009E2D72"/>
    <w:rsid w:val="00A025F4"/>
    <w:rsid w:val="00A24682"/>
    <w:rsid w:val="00A32D49"/>
    <w:rsid w:val="00A76802"/>
    <w:rsid w:val="00A81C70"/>
    <w:rsid w:val="00A90F42"/>
    <w:rsid w:val="00AA11DC"/>
    <w:rsid w:val="00AF230B"/>
    <w:rsid w:val="00B31814"/>
    <w:rsid w:val="00B534B1"/>
    <w:rsid w:val="00B75BDC"/>
    <w:rsid w:val="00BC02C7"/>
    <w:rsid w:val="00BD4CD2"/>
    <w:rsid w:val="00BE190D"/>
    <w:rsid w:val="00BE42C5"/>
    <w:rsid w:val="00C074B0"/>
    <w:rsid w:val="00C07AA0"/>
    <w:rsid w:val="00C22D2C"/>
    <w:rsid w:val="00C62CD3"/>
    <w:rsid w:val="00C930EC"/>
    <w:rsid w:val="00C93207"/>
    <w:rsid w:val="00CA25DE"/>
    <w:rsid w:val="00CB5AF2"/>
    <w:rsid w:val="00CD5055"/>
    <w:rsid w:val="00CD72B8"/>
    <w:rsid w:val="00CE1387"/>
    <w:rsid w:val="00CF210F"/>
    <w:rsid w:val="00D00C1B"/>
    <w:rsid w:val="00D03F9B"/>
    <w:rsid w:val="00D14C38"/>
    <w:rsid w:val="00D2460D"/>
    <w:rsid w:val="00D263B6"/>
    <w:rsid w:val="00D27408"/>
    <w:rsid w:val="00D35DE6"/>
    <w:rsid w:val="00DB6DF1"/>
    <w:rsid w:val="00DB7736"/>
    <w:rsid w:val="00DC0B25"/>
    <w:rsid w:val="00DD59A9"/>
    <w:rsid w:val="00DE3595"/>
    <w:rsid w:val="00E003F1"/>
    <w:rsid w:val="00E0245A"/>
    <w:rsid w:val="00E054E3"/>
    <w:rsid w:val="00E07E6B"/>
    <w:rsid w:val="00E13548"/>
    <w:rsid w:val="00E35E0F"/>
    <w:rsid w:val="00E54952"/>
    <w:rsid w:val="00E658A6"/>
    <w:rsid w:val="00E82692"/>
    <w:rsid w:val="00E849C3"/>
    <w:rsid w:val="00E85B0F"/>
    <w:rsid w:val="00EA111F"/>
    <w:rsid w:val="00EC669A"/>
    <w:rsid w:val="00EC6F34"/>
    <w:rsid w:val="00F020CC"/>
    <w:rsid w:val="00F04593"/>
    <w:rsid w:val="00F06A34"/>
    <w:rsid w:val="00F376ED"/>
    <w:rsid w:val="00F426DD"/>
    <w:rsid w:val="00F4440E"/>
    <w:rsid w:val="00F620C8"/>
    <w:rsid w:val="00F651DB"/>
    <w:rsid w:val="00F679A8"/>
    <w:rsid w:val="00F75575"/>
    <w:rsid w:val="00F90D2B"/>
    <w:rsid w:val="00F954CC"/>
    <w:rsid w:val="00FA1782"/>
    <w:rsid w:val="00FC0673"/>
    <w:rsid w:val="00FC7364"/>
    <w:rsid w:val="00FD0B9C"/>
    <w:rsid w:val="00FD524F"/>
    <w:rsid w:val="00FD5B59"/>
    <w:rsid w:val="00FD6832"/>
    <w:rsid w:val="00FE2C52"/>
    <w:rsid w:val="00FF3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8F099A6"/>
  <w15:docId w15:val="{38F530EF-F42C-4DF2-8940-49D52B24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D0B"/>
    <w:rPr>
      <w:rFonts w:ascii="Bookman Old Style" w:hAnsi="Bookman Old Style"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C07AA0"/>
    <w:pPr>
      <w:shd w:val="clear" w:color="auto" w:fill="000080"/>
    </w:pPr>
    <w:rPr>
      <w:rFonts w:ascii="Tahoma" w:hAnsi="Tahoma" w:cs="Tahoma"/>
      <w:sz w:val="20"/>
      <w:szCs w:val="20"/>
    </w:rPr>
  </w:style>
  <w:style w:type="paragraph" w:styleId="Header">
    <w:name w:val="header"/>
    <w:basedOn w:val="Normal"/>
    <w:rsid w:val="005A2F1F"/>
    <w:pPr>
      <w:tabs>
        <w:tab w:val="center" w:pos="4320"/>
        <w:tab w:val="right" w:pos="8640"/>
      </w:tabs>
    </w:pPr>
  </w:style>
  <w:style w:type="paragraph" w:styleId="Footer">
    <w:name w:val="footer"/>
    <w:basedOn w:val="Normal"/>
    <w:rsid w:val="005A2F1F"/>
    <w:pPr>
      <w:tabs>
        <w:tab w:val="center" w:pos="4320"/>
        <w:tab w:val="right" w:pos="8640"/>
      </w:tabs>
    </w:pPr>
  </w:style>
  <w:style w:type="character" w:styleId="PageNumber">
    <w:name w:val="page number"/>
    <w:basedOn w:val="DefaultParagraphFont"/>
    <w:rsid w:val="005A2F1F"/>
  </w:style>
  <w:style w:type="table" w:styleId="TableGrid">
    <w:name w:val="Table Grid"/>
    <w:basedOn w:val="TableNormal"/>
    <w:rsid w:val="00E07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0C478-B000-41DF-AC8C-95C9DF1A2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4</Pages>
  <Words>1918</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SOUTH SHORE ARC</vt:lpstr>
    </vt:vector>
  </TitlesOfParts>
  <Company>South Shore Arc</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SHORE ARC</dc:title>
  <dc:subject/>
  <dc:creator>Windows 98 SE</dc:creator>
  <cp:keywords/>
  <dc:description/>
  <cp:lastModifiedBy>Deb Santon</cp:lastModifiedBy>
  <cp:revision>21</cp:revision>
  <cp:lastPrinted>2011-04-05T13:56:00Z</cp:lastPrinted>
  <dcterms:created xsi:type="dcterms:W3CDTF">2011-03-07T18:52:00Z</dcterms:created>
  <dcterms:modified xsi:type="dcterms:W3CDTF">2018-06-26T15:21:00Z</dcterms:modified>
</cp:coreProperties>
</file>